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1802" w14:textId="77777777" w:rsidR="005719C3" w:rsidRDefault="005719C3" w:rsidP="00DB1A72">
      <w:pPr>
        <w:autoSpaceDE w:val="0"/>
        <w:autoSpaceDN w:val="0"/>
        <w:adjustRightInd w:val="0"/>
        <w:spacing w:line="0" w:lineRule="atLeast"/>
        <w:rPr>
          <w:rFonts w:asciiTheme="majorEastAsia" w:eastAsiaTheme="majorEastAsia" w:hAnsiTheme="majorEastAsia"/>
          <w:b/>
          <w:szCs w:val="21"/>
        </w:rPr>
      </w:pPr>
      <w:r>
        <w:rPr>
          <w:rFonts w:asciiTheme="majorEastAsia" w:eastAsiaTheme="majorEastAsia" w:hAnsiTheme="majorEastAsia" w:hint="eastAsia"/>
          <w:b/>
          <w:szCs w:val="21"/>
        </w:rPr>
        <w:t>(提出</w:t>
      </w:r>
      <w:r>
        <w:rPr>
          <w:rFonts w:asciiTheme="majorEastAsia" w:eastAsiaTheme="majorEastAsia" w:hAnsiTheme="majorEastAsia"/>
          <w:b/>
          <w:szCs w:val="21"/>
        </w:rPr>
        <w:t>先</w:t>
      </w:r>
      <w:r>
        <w:rPr>
          <w:rFonts w:asciiTheme="majorEastAsia" w:eastAsiaTheme="majorEastAsia" w:hAnsiTheme="majorEastAsia" w:hint="eastAsia"/>
          <w:b/>
          <w:szCs w:val="21"/>
        </w:rPr>
        <w:t>)</w:t>
      </w:r>
    </w:p>
    <w:p w14:paraId="6C88C829" w14:textId="77777777" w:rsidR="00DB1A72" w:rsidRDefault="00DB1A72" w:rsidP="005719C3">
      <w:pPr>
        <w:autoSpaceDE w:val="0"/>
        <w:autoSpaceDN w:val="0"/>
        <w:adjustRightInd w:val="0"/>
        <w:spacing w:line="0" w:lineRule="atLeast"/>
        <w:ind w:leftChars="100" w:left="210"/>
        <w:rPr>
          <w:rFonts w:asciiTheme="majorEastAsia" w:eastAsiaTheme="majorEastAsia" w:hAnsiTheme="majorEastAsia"/>
          <w:b/>
          <w:szCs w:val="21"/>
        </w:rPr>
      </w:pPr>
      <w:r>
        <w:rPr>
          <w:rFonts w:asciiTheme="majorEastAsia" w:eastAsiaTheme="majorEastAsia" w:hAnsiTheme="majorEastAsia" w:hint="eastAsia"/>
          <w:b/>
          <w:szCs w:val="21"/>
        </w:rPr>
        <w:t xml:space="preserve">株式会社マークアイ　</w:t>
      </w:r>
    </w:p>
    <w:p w14:paraId="5673B904" w14:textId="77777777" w:rsidR="00DB1A72" w:rsidRDefault="00DB1A72" w:rsidP="005719C3">
      <w:pPr>
        <w:autoSpaceDE w:val="0"/>
        <w:autoSpaceDN w:val="0"/>
        <w:adjustRightInd w:val="0"/>
        <w:spacing w:line="0" w:lineRule="atLeast"/>
        <w:ind w:leftChars="100" w:left="210"/>
        <w:rPr>
          <w:rFonts w:asciiTheme="majorEastAsia" w:eastAsiaTheme="majorEastAsia" w:hAnsiTheme="majorEastAsia"/>
          <w:b/>
          <w:szCs w:val="21"/>
        </w:rPr>
      </w:pPr>
      <w:r>
        <w:rPr>
          <w:rFonts w:asciiTheme="majorEastAsia" w:eastAsiaTheme="majorEastAsia" w:hAnsiTheme="majorEastAsia" w:hint="eastAsia"/>
          <w:b/>
          <w:szCs w:val="21"/>
        </w:rPr>
        <w:t>農林水産知的財産保護コンソーシアム事務局　行</w:t>
      </w:r>
    </w:p>
    <w:p w14:paraId="308DB807" w14:textId="77777777" w:rsidR="00DB1A72" w:rsidRDefault="00DB1A72" w:rsidP="005719C3">
      <w:pPr>
        <w:autoSpaceDE w:val="0"/>
        <w:autoSpaceDN w:val="0"/>
        <w:adjustRightInd w:val="0"/>
        <w:spacing w:line="0" w:lineRule="atLeast"/>
        <w:ind w:leftChars="200" w:left="420"/>
        <w:rPr>
          <w:rFonts w:asciiTheme="majorEastAsia" w:eastAsiaTheme="majorEastAsia" w:hAnsiTheme="majorEastAsia"/>
          <w:b/>
          <w:szCs w:val="21"/>
        </w:rPr>
      </w:pPr>
      <w:r>
        <w:rPr>
          <w:rFonts w:asciiTheme="majorEastAsia" w:eastAsiaTheme="majorEastAsia" w:hAnsiTheme="majorEastAsia" w:hint="eastAsia"/>
          <w:b/>
          <w:szCs w:val="21"/>
        </w:rPr>
        <w:t>メール：maff@mark-i.jp</w:t>
      </w:r>
    </w:p>
    <w:p w14:paraId="47D9BBC2" w14:textId="77777777" w:rsidR="00DB1A72" w:rsidRDefault="00DB1A72" w:rsidP="005719C3">
      <w:pPr>
        <w:autoSpaceDE w:val="0"/>
        <w:autoSpaceDN w:val="0"/>
        <w:adjustRightInd w:val="0"/>
        <w:spacing w:line="0" w:lineRule="atLeast"/>
        <w:ind w:leftChars="200" w:left="420"/>
        <w:jc w:val="left"/>
        <w:rPr>
          <w:rFonts w:asciiTheme="majorEastAsia" w:eastAsiaTheme="majorEastAsia" w:hAnsiTheme="majorEastAsia"/>
          <w:b/>
          <w:kern w:val="0"/>
          <w:szCs w:val="21"/>
        </w:rPr>
      </w:pPr>
      <w:r>
        <w:rPr>
          <w:rFonts w:asciiTheme="majorEastAsia" w:eastAsiaTheme="majorEastAsia" w:hAnsiTheme="majorEastAsia" w:hint="eastAsia"/>
          <w:b/>
          <w:kern w:val="0"/>
          <w:szCs w:val="21"/>
        </w:rPr>
        <w:t>ＦＡＸ：03-6862-9930</w:t>
      </w:r>
    </w:p>
    <w:p w14:paraId="0704EBCE" w14:textId="77777777" w:rsidR="00F758C5" w:rsidRPr="00F758C5" w:rsidRDefault="00F758C5" w:rsidP="00942971">
      <w:pPr>
        <w:autoSpaceDE w:val="0"/>
        <w:autoSpaceDN w:val="0"/>
        <w:adjustRightInd w:val="0"/>
        <w:spacing w:line="0" w:lineRule="atLeast"/>
        <w:ind w:leftChars="100" w:left="210"/>
        <w:rPr>
          <w:rFonts w:ascii="ＭＳ Ｐ明朝" w:eastAsia="ＭＳ Ｐ明朝" w:hAnsi="ＭＳ Ｐ明朝"/>
          <w:sz w:val="18"/>
          <w:szCs w:val="20"/>
        </w:rPr>
      </w:pPr>
      <w:r>
        <w:rPr>
          <w:noProof/>
        </w:rPr>
        <mc:AlternateContent>
          <mc:Choice Requires="wps">
            <w:drawing>
              <wp:anchor distT="0" distB="0" distL="114300" distR="114300" simplePos="0" relativeHeight="251658240" behindDoc="0" locked="0" layoutInCell="1" allowOverlap="1" wp14:anchorId="1C2C9B22" wp14:editId="76483772">
                <wp:simplePos x="0" y="0"/>
                <wp:positionH relativeFrom="column">
                  <wp:posOffset>41910</wp:posOffset>
                </wp:positionH>
                <wp:positionV relativeFrom="paragraph">
                  <wp:posOffset>282575</wp:posOffset>
                </wp:positionV>
                <wp:extent cx="6066155" cy="847725"/>
                <wp:effectExtent l="0" t="0" r="10795"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066155" cy="847725"/>
                        </a:xfrm>
                        <a:prstGeom prst="rect">
                          <a:avLst/>
                        </a:prstGeom>
                        <a:noFill/>
                        <a:ln w="6350">
                          <a:solidFill>
                            <a:prstClr val="black"/>
                          </a:solidFill>
                        </a:ln>
                        <a:effectLst/>
                      </wps:spPr>
                      <wps:txbx>
                        <w:txbxContent>
                          <w:p w14:paraId="12929B0C" w14:textId="66AA5122" w:rsidR="000F2C65" w:rsidRPr="002C78C1" w:rsidRDefault="00252E1F" w:rsidP="00C15DB7">
                            <w:pPr>
                              <w:autoSpaceDE w:val="0"/>
                              <w:autoSpaceDN w:val="0"/>
                              <w:adjustRightInd w:val="0"/>
                              <w:spacing w:line="0" w:lineRule="atLeast"/>
                              <w:jc w:val="center"/>
                              <w:rPr>
                                <w:rFonts w:asciiTheme="majorEastAsia" w:eastAsiaTheme="majorEastAsia" w:hAnsiTheme="majorEastAsia"/>
                                <w:sz w:val="32"/>
                                <w:szCs w:val="20"/>
                              </w:rPr>
                            </w:pPr>
                            <w:r>
                              <w:rPr>
                                <w:rFonts w:asciiTheme="majorEastAsia" w:eastAsiaTheme="majorEastAsia" w:hAnsiTheme="majorEastAsia" w:hint="eastAsia"/>
                                <w:sz w:val="32"/>
                                <w:szCs w:val="20"/>
                              </w:rPr>
                              <w:t xml:space="preserve">農林水産省　</w:t>
                            </w:r>
                            <w:r w:rsidR="00642F6C" w:rsidRPr="00642F6C">
                              <w:rPr>
                                <w:rFonts w:asciiTheme="majorEastAsia" w:eastAsiaTheme="majorEastAsia" w:hAnsiTheme="majorEastAsia" w:hint="eastAsia"/>
                                <w:sz w:val="32"/>
                                <w:szCs w:val="20"/>
                              </w:rPr>
                              <w:t>地理的表示模倣品等対策委託事業</w:t>
                            </w:r>
                          </w:p>
                          <w:p w14:paraId="1D52C758" w14:textId="77777777" w:rsidR="000F2C65" w:rsidRPr="002C78C1" w:rsidRDefault="000F2C65" w:rsidP="00C15DB7">
                            <w:pPr>
                              <w:autoSpaceDE w:val="0"/>
                              <w:autoSpaceDN w:val="0"/>
                              <w:adjustRightInd w:val="0"/>
                              <w:spacing w:line="0" w:lineRule="atLeast"/>
                              <w:jc w:val="center"/>
                              <w:rPr>
                                <w:rFonts w:asciiTheme="majorEastAsia" w:eastAsiaTheme="majorEastAsia" w:hAnsiTheme="majorEastAsia"/>
                                <w:sz w:val="32"/>
                                <w:szCs w:val="20"/>
                              </w:rPr>
                            </w:pPr>
                            <w:r w:rsidRPr="002C78C1">
                              <w:rPr>
                                <w:rFonts w:asciiTheme="majorEastAsia" w:eastAsiaTheme="majorEastAsia" w:hAnsiTheme="majorEastAsia" w:hint="eastAsia"/>
                                <w:sz w:val="32"/>
                                <w:szCs w:val="20"/>
                              </w:rPr>
                              <w:t>「農林水産知的財産保護コンソーシアム」</w:t>
                            </w:r>
                          </w:p>
                          <w:p w14:paraId="0BB6465A" w14:textId="77777777" w:rsidR="000F2C65" w:rsidRPr="002C78C1" w:rsidRDefault="000F2C65" w:rsidP="00C15DB7">
                            <w:pPr>
                              <w:autoSpaceDE w:val="0"/>
                              <w:autoSpaceDN w:val="0"/>
                              <w:adjustRightInd w:val="0"/>
                              <w:spacing w:line="0" w:lineRule="atLeast"/>
                              <w:jc w:val="center"/>
                              <w:rPr>
                                <w:rFonts w:asciiTheme="majorEastAsia" w:eastAsiaTheme="majorEastAsia" w:hAnsiTheme="majorEastAsia"/>
                                <w:sz w:val="32"/>
                                <w:szCs w:val="20"/>
                              </w:rPr>
                            </w:pPr>
                            <w:r w:rsidRPr="002C78C1">
                              <w:rPr>
                                <w:rFonts w:asciiTheme="majorEastAsia" w:eastAsiaTheme="majorEastAsia" w:hAnsiTheme="majorEastAsia" w:hint="eastAsia"/>
                                <w:sz w:val="32"/>
                                <w:szCs w:val="20"/>
                              </w:rPr>
                              <w:t>入会申込書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C9B22" id="_x0000_t202" coordsize="21600,21600" o:spt="202" path="m,l,21600r21600,l21600,xe">
                <v:stroke joinstyle="miter"/>
                <v:path gradientshapeok="t" o:connecttype="rect"/>
              </v:shapetype>
              <v:shape id="テキスト ボックス 2" o:spid="_x0000_s1026" type="#_x0000_t202" style="position:absolute;left:0;text-align:left;margin-left:3.3pt;margin-top:22.25pt;width:477.6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" filled="f" strokeweight=".5pt">
                <v:textbox inset="5.85pt,.7pt,5.85pt,.7pt">
                  <w:txbxContent>
                    <w:p w14:paraId="12929B0C" w14:textId="66AA5122" w:rsidR="000F2C65" w:rsidRPr="002C78C1" w:rsidRDefault="00252E1F" w:rsidP="00C15DB7">
                      <w:pPr>
                        <w:autoSpaceDE w:val="0"/>
                        <w:autoSpaceDN w:val="0"/>
                        <w:adjustRightInd w:val="0"/>
                        <w:spacing w:line="0" w:lineRule="atLeast"/>
                        <w:jc w:val="center"/>
                        <w:rPr>
                          <w:rFonts w:asciiTheme="majorEastAsia" w:eastAsiaTheme="majorEastAsia" w:hAnsiTheme="majorEastAsia"/>
                          <w:sz w:val="32"/>
                          <w:szCs w:val="20"/>
                        </w:rPr>
                      </w:pPr>
                      <w:r>
                        <w:rPr>
                          <w:rFonts w:asciiTheme="majorEastAsia" w:eastAsiaTheme="majorEastAsia" w:hAnsiTheme="majorEastAsia" w:hint="eastAsia"/>
                          <w:sz w:val="32"/>
                          <w:szCs w:val="20"/>
                        </w:rPr>
                        <w:t xml:space="preserve">農林水産省　</w:t>
                      </w:r>
                      <w:r w:rsidR="00642F6C" w:rsidRPr="00642F6C">
                        <w:rPr>
                          <w:rFonts w:asciiTheme="majorEastAsia" w:eastAsiaTheme="majorEastAsia" w:hAnsiTheme="majorEastAsia" w:hint="eastAsia"/>
                          <w:sz w:val="32"/>
                          <w:szCs w:val="20"/>
                        </w:rPr>
                        <w:t>地理的表示模倣品等対策委託事業</w:t>
                      </w:r>
                    </w:p>
                    <w:p w14:paraId="1D52C758" w14:textId="77777777" w:rsidR="000F2C65" w:rsidRPr="002C78C1" w:rsidRDefault="000F2C65" w:rsidP="00C15DB7">
                      <w:pPr>
                        <w:autoSpaceDE w:val="0"/>
                        <w:autoSpaceDN w:val="0"/>
                        <w:adjustRightInd w:val="0"/>
                        <w:spacing w:line="0" w:lineRule="atLeast"/>
                        <w:jc w:val="center"/>
                        <w:rPr>
                          <w:rFonts w:asciiTheme="majorEastAsia" w:eastAsiaTheme="majorEastAsia" w:hAnsiTheme="majorEastAsia"/>
                          <w:sz w:val="32"/>
                          <w:szCs w:val="20"/>
                        </w:rPr>
                      </w:pPr>
                      <w:r w:rsidRPr="002C78C1">
                        <w:rPr>
                          <w:rFonts w:asciiTheme="majorEastAsia" w:eastAsiaTheme="majorEastAsia" w:hAnsiTheme="majorEastAsia" w:hint="eastAsia"/>
                          <w:sz w:val="32"/>
                          <w:szCs w:val="20"/>
                        </w:rPr>
                        <w:t>「農林水産知的財産保護コンソーシアム」</w:t>
                      </w:r>
                    </w:p>
                    <w:p w14:paraId="0BB6465A" w14:textId="77777777" w:rsidR="000F2C65" w:rsidRPr="002C78C1" w:rsidRDefault="000F2C65" w:rsidP="00C15DB7">
                      <w:pPr>
                        <w:autoSpaceDE w:val="0"/>
                        <w:autoSpaceDN w:val="0"/>
                        <w:adjustRightInd w:val="0"/>
                        <w:spacing w:line="0" w:lineRule="atLeast"/>
                        <w:jc w:val="center"/>
                        <w:rPr>
                          <w:rFonts w:asciiTheme="majorEastAsia" w:eastAsiaTheme="majorEastAsia" w:hAnsiTheme="majorEastAsia"/>
                          <w:sz w:val="32"/>
                          <w:szCs w:val="20"/>
                        </w:rPr>
                      </w:pPr>
                      <w:r w:rsidRPr="002C78C1">
                        <w:rPr>
                          <w:rFonts w:asciiTheme="majorEastAsia" w:eastAsiaTheme="majorEastAsia" w:hAnsiTheme="majorEastAsia" w:hint="eastAsia"/>
                          <w:sz w:val="32"/>
                          <w:szCs w:val="20"/>
                        </w:rPr>
                        <w:t>入会申込書</w:t>
                      </w:r>
                    </w:p>
                  </w:txbxContent>
                </v:textbox>
                <w10:wrap type="square"/>
              </v:shape>
            </w:pict>
          </mc:Fallback>
        </mc:AlternateContent>
      </w:r>
    </w:p>
    <w:p w14:paraId="62D6E7A5" w14:textId="77777777" w:rsidR="00942971" w:rsidRDefault="00942971" w:rsidP="00942971">
      <w:pPr>
        <w:autoSpaceDE w:val="0"/>
        <w:autoSpaceDN w:val="0"/>
        <w:adjustRightInd w:val="0"/>
        <w:spacing w:line="0" w:lineRule="atLeast"/>
        <w:ind w:leftChars="100" w:left="210"/>
        <w:rPr>
          <w:rFonts w:ascii="ＭＳ Ｐ明朝" w:eastAsia="ＭＳ Ｐ明朝" w:hAnsi="ＭＳ Ｐ明朝"/>
          <w:sz w:val="18"/>
          <w:szCs w:val="20"/>
        </w:rPr>
      </w:pPr>
    </w:p>
    <w:p w14:paraId="69818C6A" w14:textId="77777777" w:rsidR="00F758C5" w:rsidRDefault="00F758C5" w:rsidP="00942971">
      <w:pPr>
        <w:autoSpaceDE w:val="0"/>
        <w:autoSpaceDN w:val="0"/>
        <w:adjustRightInd w:val="0"/>
        <w:spacing w:line="0" w:lineRule="atLeast"/>
        <w:ind w:leftChars="100" w:left="210"/>
        <w:rPr>
          <w:rFonts w:ascii="ＭＳ Ｐ明朝" w:eastAsia="ＭＳ Ｐ明朝" w:hAnsi="ＭＳ Ｐ明朝"/>
          <w:sz w:val="18"/>
          <w:szCs w:val="20"/>
        </w:rPr>
      </w:pPr>
    </w:p>
    <w:p w14:paraId="29F4B8CB" w14:textId="77777777" w:rsidR="00E75D0B" w:rsidRDefault="00320132" w:rsidP="00DB1659">
      <w:pPr>
        <w:autoSpaceDE w:val="0"/>
        <w:autoSpaceDN w:val="0"/>
        <w:adjustRightInd w:val="0"/>
        <w:spacing w:afterLines="20" w:after="66" w:line="0" w:lineRule="atLeast"/>
        <w:jc w:val="left"/>
        <w:rPr>
          <w:rFonts w:ascii="ＭＳ Ｐ明朝" w:eastAsia="ＭＳ Ｐ明朝" w:hAnsi="ＭＳ Ｐ明朝"/>
          <w:sz w:val="24"/>
          <w:szCs w:val="24"/>
        </w:rPr>
      </w:pPr>
      <w:sdt>
        <w:sdtPr>
          <w:rPr>
            <w:rFonts w:ascii="ＭＳ Ｐ明朝" w:eastAsia="ＭＳ Ｐ明朝" w:hAnsi="ＭＳ Ｐ明朝" w:hint="eastAsia"/>
            <w:sz w:val="36"/>
            <w:szCs w:val="36"/>
          </w:rPr>
          <w:id w:val="-973372070"/>
          <w14:checkbox>
            <w14:checked w14:val="0"/>
            <w14:checkedState w14:val="2612" w14:font="ＭＳ ゴシック"/>
            <w14:uncheckedState w14:val="2610" w14:font="ＭＳ ゴシック"/>
          </w14:checkbox>
        </w:sdtPr>
        <w:sdtEndPr/>
        <w:sdtContent>
          <w:permStart w:id="1655318455" w:edGrp="everyone"/>
          <w:r w:rsidR="00DB1659" w:rsidRPr="00DB1659">
            <w:rPr>
              <w:rFonts w:ascii="ＭＳ ゴシック" w:eastAsia="ＭＳ ゴシック" w:hAnsi="ＭＳ ゴシック" w:hint="eastAsia"/>
              <w:sz w:val="36"/>
              <w:szCs w:val="36"/>
            </w:rPr>
            <w:t>☐</w:t>
          </w:r>
          <w:permEnd w:id="1655318455"/>
        </w:sdtContent>
      </w:sdt>
      <w:r w:rsidR="00E75D0B" w:rsidRPr="00DB1659">
        <w:rPr>
          <w:rFonts w:ascii="ＭＳ Ｐ明朝" w:eastAsia="ＭＳ Ｐ明朝" w:hAnsi="ＭＳ Ｐ明朝" w:hint="eastAsia"/>
          <w:sz w:val="24"/>
          <w:szCs w:val="24"/>
        </w:rPr>
        <w:t>農林水産知的財産保護コンソーシアム規約に同意し</w:t>
      </w:r>
      <w:r w:rsidR="00942971">
        <w:rPr>
          <w:rFonts w:ascii="ＭＳ Ｐ明朝" w:eastAsia="ＭＳ Ｐ明朝" w:hAnsi="ＭＳ Ｐ明朝" w:hint="eastAsia"/>
          <w:sz w:val="24"/>
          <w:szCs w:val="24"/>
        </w:rPr>
        <w:t>、</w:t>
      </w:r>
      <w:r w:rsidR="00E75D0B" w:rsidRPr="00DB1659">
        <w:rPr>
          <w:rFonts w:ascii="ＭＳ Ｐ明朝" w:eastAsia="ＭＳ Ｐ明朝" w:hAnsi="ＭＳ Ｐ明朝" w:hint="eastAsia"/>
          <w:sz w:val="24"/>
          <w:szCs w:val="24"/>
        </w:rPr>
        <w:t>入会を申込みます。</w:t>
      </w:r>
    </w:p>
    <w:tbl>
      <w:tblPr>
        <w:tblStyle w:val="a3"/>
        <w:tblW w:w="0" w:type="auto"/>
        <w:tblInd w:w="108" w:type="dxa"/>
        <w:tblLook w:val="04A0" w:firstRow="1" w:lastRow="0" w:firstColumn="1" w:lastColumn="0" w:noHBand="0" w:noVBand="1"/>
      </w:tblPr>
      <w:tblGrid>
        <w:gridCol w:w="993"/>
        <w:gridCol w:w="2114"/>
        <w:gridCol w:w="2462"/>
        <w:gridCol w:w="1633"/>
        <w:gridCol w:w="2526"/>
      </w:tblGrid>
      <w:tr w:rsidR="00E75D0B" w:rsidRPr="00A7271C" w14:paraId="10686524" w14:textId="77777777" w:rsidTr="00B473C0">
        <w:trPr>
          <w:trHeight w:val="712"/>
        </w:trPr>
        <w:tc>
          <w:tcPr>
            <w:tcW w:w="3107" w:type="dxa"/>
            <w:gridSpan w:val="2"/>
            <w:vAlign w:val="center"/>
          </w:tcPr>
          <w:p w14:paraId="2C620802" w14:textId="77777777" w:rsidR="00E75D0B" w:rsidRPr="00A7271C" w:rsidRDefault="00E75D0B" w:rsidP="00A7271C">
            <w:pPr>
              <w:autoSpaceDE w:val="0"/>
              <w:autoSpaceDN w:val="0"/>
              <w:adjustRightInd w:val="0"/>
              <w:spacing w:line="0" w:lineRule="atLeast"/>
              <w:jc w:val="center"/>
              <w:rPr>
                <w:rFonts w:asciiTheme="majorEastAsia" w:eastAsiaTheme="majorEastAsia" w:hAnsiTheme="majorEastAsia"/>
                <w:sz w:val="24"/>
                <w:szCs w:val="24"/>
              </w:rPr>
            </w:pPr>
            <w:permStart w:id="1486758609" w:edGrp="everyone" w:colFirst="1" w:colLast="1"/>
            <w:r w:rsidRPr="00A7271C">
              <w:rPr>
                <w:rFonts w:asciiTheme="majorEastAsia" w:eastAsiaTheme="majorEastAsia" w:hAnsiTheme="majorEastAsia" w:hint="eastAsia"/>
                <w:sz w:val="24"/>
                <w:szCs w:val="24"/>
              </w:rPr>
              <w:t>申込年月日</w:t>
            </w:r>
          </w:p>
        </w:tc>
        <w:tc>
          <w:tcPr>
            <w:tcW w:w="6621" w:type="dxa"/>
            <w:gridSpan w:val="3"/>
            <w:vAlign w:val="center"/>
          </w:tcPr>
          <w:p w14:paraId="47D9FA69" w14:textId="77777777" w:rsidR="00E75D0B"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r w:rsidRPr="00A7271C">
              <w:rPr>
                <w:rFonts w:asciiTheme="majorEastAsia" w:eastAsiaTheme="majorEastAsia" w:hAnsiTheme="majorEastAsia" w:hint="eastAsia"/>
                <w:sz w:val="24"/>
                <w:szCs w:val="24"/>
              </w:rPr>
              <w:t xml:space="preserve">年　</w:t>
            </w:r>
            <w:r w:rsidR="00B81232">
              <w:rPr>
                <w:rFonts w:asciiTheme="majorEastAsia" w:eastAsiaTheme="majorEastAsia" w:hAnsiTheme="majorEastAsia" w:hint="eastAsia"/>
                <w:sz w:val="24"/>
                <w:szCs w:val="24"/>
              </w:rPr>
              <w:t xml:space="preserve">　　　月　　　</w:t>
            </w:r>
            <w:r w:rsidRPr="00A7271C">
              <w:rPr>
                <w:rFonts w:asciiTheme="majorEastAsia" w:eastAsiaTheme="majorEastAsia" w:hAnsiTheme="majorEastAsia" w:hint="eastAsia"/>
                <w:sz w:val="24"/>
                <w:szCs w:val="24"/>
              </w:rPr>
              <w:t xml:space="preserve">　日</w:t>
            </w:r>
          </w:p>
        </w:tc>
      </w:tr>
      <w:permEnd w:id="1486758609"/>
      <w:tr w:rsidR="00E75D0B" w:rsidRPr="00A7271C" w14:paraId="40D43BD1" w14:textId="77777777" w:rsidTr="00B473C0">
        <w:trPr>
          <w:trHeight w:val="708"/>
        </w:trPr>
        <w:tc>
          <w:tcPr>
            <w:tcW w:w="3107" w:type="dxa"/>
            <w:gridSpan w:val="2"/>
            <w:vAlign w:val="center"/>
          </w:tcPr>
          <w:p w14:paraId="0FFCC523" w14:textId="77777777" w:rsidR="00E75D0B" w:rsidRPr="00A7271C" w:rsidRDefault="00E75D0B" w:rsidP="005665CA">
            <w:pPr>
              <w:autoSpaceDE w:val="0"/>
              <w:autoSpaceDN w:val="0"/>
              <w:adjustRightInd w:val="0"/>
              <w:spacing w:line="0" w:lineRule="atLeast"/>
              <w:jc w:val="center"/>
              <w:rPr>
                <w:rFonts w:asciiTheme="majorEastAsia" w:eastAsiaTheme="majorEastAsia" w:hAnsiTheme="majorEastAsia"/>
                <w:sz w:val="24"/>
                <w:szCs w:val="24"/>
              </w:rPr>
            </w:pPr>
            <w:r w:rsidRPr="00A7271C">
              <w:rPr>
                <w:rFonts w:asciiTheme="majorEastAsia" w:eastAsiaTheme="majorEastAsia" w:hAnsiTheme="majorEastAsia" w:hint="eastAsia"/>
                <w:sz w:val="24"/>
                <w:szCs w:val="24"/>
              </w:rPr>
              <w:t>団体名または会社名</w:t>
            </w:r>
            <w:r w:rsidR="005665CA" w:rsidRPr="005665CA">
              <w:rPr>
                <w:rFonts w:asciiTheme="majorEastAsia" w:eastAsiaTheme="majorEastAsia" w:hAnsiTheme="majorEastAsia" w:hint="eastAsia"/>
                <w:sz w:val="24"/>
                <w:szCs w:val="24"/>
                <w:vertAlign w:val="superscript"/>
              </w:rPr>
              <w:t>※</w:t>
            </w:r>
            <w:r w:rsidR="005665CA" w:rsidRPr="005665CA">
              <w:rPr>
                <w:rFonts w:asciiTheme="majorEastAsia" w:eastAsiaTheme="majorEastAsia" w:hAnsiTheme="majorEastAsia"/>
                <w:sz w:val="24"/>
                <w:szCs w:val="24"/>
                <w:vertAlign w:val="superscript"/>
              </w:rPr>
              <w:t>1</w:t>
            </w:r>
          </w:p>
        </w:tc>
        <w:tc>
          <w:tcPr>
            <w:tcW w:w="6621" w:type="dxa"/>
            <w:gridSpan w:val="3"/>
            <w:vAlign w:val="center"/>
          </w:tcPr>
          <w:p w14:paraId="6F2385E3" w14:textId="77777777" w:rsidR="00F758C5" w:rsidRPr="00A7271C" w:rsidRDefault="00F758C5" w:rsidP="00A7271C">
            <w:pPr>
              <w:autoSpaceDE w:val="0"/>
              <w:autoSpaceDN w:val="0"/>
              <w:adjustRightInd w:val="0"/>
              <w:spacing w:line="0" w:lineRule="atLeast"/>
              <w:rPr>
                <w:rFonts w:asciiTheme="majorEastAsia" w:eastAsiaTheme="majorEastAsia" w:hAnsiTheme="majorEastAsia"/>
                <w:sz w:val="24"/>
                <w:szCs w:val="24"/>
              </w:rPr>
            </w:pPr>
            <w:permStart w:id="1066759403" w:edGrp="everyone"/>
            <w:r>
              <w:rPr>
                <w:rFonts w:asciiTheme="majorEastAsia" w:eastAsiaTheme="majorEastAsia" w:hAnsiTheme="majorEastAsia" w:hint="eastAsia"/>
                <w:sz w:val="24"/>
                <w:szCs w:val="24"/>
              </w:rPr>
              <w:t xml:space="preserve">　</w:t>
            </w:r>
            <w:r w:rsidR="00ED1850">
              <w:rPr>
                <w:rFonts w:asciiTheme="majorEastAsia" w:eastAsiaTheme="majorEastAsia" w:hAnsiTheme="majorEastAsia" w:hint="eastAsia"/>
                <w:sz w:val="24"/>
                <w:szCs w:val="24"/>
              </w:rPr>
              <w:t xml:space="preserve"> </w:t>
            </w:r>
            <w:permEnd w:id="1066759403"/>
          </w:p>
        </w:tc>
      </w:tr>
      <w:tr w:rsidR="00A7271C" w:rsidRPr="00A7271C" w14:paraId="71845C54" w14:textId="77777777" w:rsidTr="00B473C0">
        <w:trPr>
          <w:trHeight w:val="389"/>
        </w:trPr>
        <w:tc>
          <w:tcPr>
            <w:tcW w:w="3107" w:type="dxa"/>
            <w:gridSpan w:val="2"/>
            <w:vMerge w:val="restart"/>
            <w:vAlign w:val="center"/>
          </w:tcPr>
          <w:p w14:paraId="29079F90" w14:textId="77777777" w:rsidR="00A7271C" w:rsidRPr="00D35E7F" w:rsidRDefault="00A7271C" w:rsidP="00A7271C">
            <w:pPr>
              <w:autoSpaceDE w:val="0"/>
              <w:autoSpaceDN w:val="0"/>
              <w:adjustRightInd w:val="0"/>
              <w:spacing w:line="0" w:lineRule="atLeast"/>
              <w:jc w:val="center"/>
              <w:rPr>
                <w:rFonts w:asciiTheme="majorEastAsia" w:eastAsiaTheme="majorEastAsia" w:hAnsiTheme="majorEastAsia"/>
                <w:sz w:val="22"/>
              </w:rPr>
            </w:pPr>
            <w:permStart w:id="1328572988" w:edGrp="everyone" w:colFirst="1" w:colLast="1"/>
            <w:r w:rsidRPr="00D35E7F">
              <w:rPr>
                <w:rFonts w:asciiTheme="majorEastAsia" w:eastAsiaTheme="majorEastAsia" w:hAnsiTheme="majorEastAsia" w:hint="eastAsia"/>
                <w:sz w:val="22"/>
              </w:rPr>
              <w:t>（フリガナ）</w:t>
            </w:r>
          </w:p>
          <w:p w14:paraId="24811A9A" w14:textId="77777777" w:rsidR="005665CA" w:rsidRDefault="00A7271C" w:rsidP="005665CA">
            <w:pPr>
              <w:autoSpaceDE w:val="0"/>
              <w:autoSpaceDN w:val="0"/>
              <w:adjustRightInd w:val="0"/>
              <w:spacing w:line="0" w:lineRule="atLeast"/>
              <w:jc w:val="center"/>
              <w:rPr>
                <w:rFonts w:asciiTheme="majorEastAsia" w:eastAsiaTheme="majorEastAsia" w:hAnsiTheme="majorEastAsia"/>
                <w:sz w:val="22"/>
                <w:szCs w:val="24"/>
              </w:rPr>
            </w:pPr>
            <w:r w:rsidRPr="002C78C1">
              <w:rPr>
                <w:rFonts w:asciiTheme="majorEastAsia" w:eastAsiaTheme="majorEastAsia" w:hAnsiTheme="majorEastAsia" w:hint="eastAsia"/>
                <w:sz w:val="22"/>
                <w:szCs w:val="24"/>
              </w:rPr>
              <w:t>団体または会社の</w:t>
            </w:r>
          </w:p>
          <w:p w14:paraId="07E63DC5" w14:textId="77777777" w:rsidR="00A7271C" w:rsidRPr="00A7271C" w:rsidRDefault="00A7271C" w:rsidP="005665CA">
            <w:pPr>
              <w:autoSpaceDE w:val="0"/>
              <w:autoSpaceDN w:val="0"/>
              <w:adjustRightInd w:val="0"/>
              <w:spacing w:line="0" w:lineRule="atLeast"/>
              <w:jc w:val="center"/>
              <w:rPr>
                <w:rFonts w:asciiTheme="majorEastAsia" w:eastAsiaTheme="majorEastAsia" w:hAnsiTheme="majorEastAsia"/>
                <w:sz w:val="24"/>
                <w:szCs w:val="24"/>
              </w:rPr>
            </w:pPr>
            <w:r w:rsidRPr="002C78C1">
              <w:rPr>
                <w:rFonts w:asciiTheme="majorEastAsia" w:eastAsiaTheme="majorEastAsia" w:hAnsiTheme="majorEastAsia" w:hint="eastAsia"/>
                <w:sz w:val="22"/>
                <w:szCs w:val="24"/>
              </w:rPr>
              <w:t>代表者氏名</w:t>
            </w:r>
            <w:r w:rsidR="005665CA" w:rsidRPr="005665CA">
              <w:rPr>
                <w:rFonts w:asciiTheme="majorEastAsia" w:eastAsiaTheme="majorEastAsia" w:hAnsiTheme="majorEastAsia" w:hint="eastAsia"/>
                <w:sz w:val="22"/>
                <w:szCs w:val="24"/>
                <w:vertAlign w:val="superscript"/>
              </w:rPr>
              <w:t>※1</w:t>
            </w:r>
          </w:p>
        </w:tc>
        <w:tc>
          <w:tcPr>
            <w:tcW w:w="6621" w:type="dxa"/>
            <w:gridSpan w:val="3"/>
            <w:tcBorders>
              <w:bottom w:val="dashed" w:sz="4" w:space="0" w:color="auto"/>
            </w:tcBorders>
            <w:vAlign w:val="center"/>
          </w:tcPr>
          <w:p w14:paraId="26DC6E68" w14:textId="77777777" w:rsidR="00A7271C" w:rsidRPr="00A7271C" w:rsidRDefault="00F758C5" w:rsidP="00A7271C">
            <w:pPr>
              <w:autoSpaceDE w:val="0"/>
              <w:autoSpaceDN w:val="0"/>
              <w:adjustRightInd w:val="0"/>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A7271C" w:rsidRPr="00A7271C" w14:paraId="1A435662" w14:textId="77777777" w:rsidTr="00B473C0">
        <w:trPr>
          <w:trHeight w:val="724"/>
        </w:trPr>
        <w:tc>
          <w:tcPr>
            <w:tcW w:w="3107" w:type="dxa"/>
            <w:gridSpan w:val="2"/>
            <w:vMerge/>
            <w:vAlign w:val="center"/>
          </w:tcPr>
          <w:p w14:paraId="7DD6E677" w14:textId="77777777" w:rsidR="00A7271C"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permStart w:id="406333662" w:edGrp="everyone" w:colFirst="1" w:colLast="1"/>
            <w:permEnd w:id="1328572988"/>
          </w:p>
        </w:tc>
        <w:tc>
          <w:tcPr>
            <w:tcW w:w="6621" w:type="dxa"/>
            <w:gridSpan w:val="3"/>
            <w:tcBorders>
              <w:top w:val="dashed" w:sz="4" w:space="0" w:color="auto"/>
            </w:tcBorders>
            <w:vAlign w:val="center"/>
          </w:tcPr>
          <w:p w14:paraId="38546F6C" w14:textId="77777777" w:rsidR="00A7271C" w:rsidRPr="00A7271C" w:rsidRDefault="00F758C5" w:rsidP="00A7271C">
            <w:pPr>
              <w:autoSpaceDE w:val="0"/>
              <w:autoSpaceDN w:val="0"/>
              <w:adjustRightInd w:val="0"/>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A7271C" w:rsidRPr="00A7271C" w14:paraId="077E2F2B" w14:textId="77777777" w:rsidTr="00B473C0">
        <w:trPr>
          <w:trHeight w:val="414"/>
        </w:trPr>
        <w:tc>
          <w:tcPr>
            <w:tcW w:w="3107" w:type="dxa"/>
            <w:gridSpan w:val="2"/>
            <w:vMerge w:val="restart"/>
            <w:vAlign w:val="center"/>
          </w:tcPr>
          <w:p w14:paraId="2455A068" w14:textId="77777777" w:rsidR="00A7271C"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permStart w:id="231489410" w:edGrp="everyone" w:colFirst="1" w:colLast="1"/>
            <w:permEnd w:id="406333662"/>
            <w:r w:rsidRPr="00A7271C">
              <w:rPr>
                <w:rFonts w:asciiTheme="majorEastAsia" w:eastAsiaTheme="majorEastAsia" w:hAnsiTheme="majorEastAsia" w:hint="eastAsia"/>
                <w:sz w:val="24"/>
                <w:szCs w:val="24"/>
              </w:rPr>
              <w:t>（フリガナ）</w:t>
            </w:r>
          </w:p>
          <w:p w14:paraId="03F76F1B" w14:textId="77777777" w:rsidR="00A7271C"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r w:rsidRPr="00A7271C">
              <w:rPr>
                <w:rFonts w:asciiTheme="majorEastAsia" w:eastAsiaTheme="majorEastAsia" w:hAnsiTheme="majorEastAsia" w:hint="eastAsia"/>
                <w:sz w:val="24"/>
                <w:szCs w:val="24"/>
              </w:rPr>
              <w:t>担当者氏名</w:t>
            </w:r>
          </w:p>
        </w:tc>
        <w:tc>
          <w:tcPr>
            <w:tcW w:w="6621" w:type="dxa"/>
            <w:gridSpan w:val="3"/>
            <w:tcBorders>
              <w:bottom w:val="dashed" w:sz="4" w:space="0" w:color="auto"/>
            </w:tcBorders>
            <w:vAlign w:val="center"/>
          </w:tcPr>
          <w:p w14:paraId="466E1090" w14:textId="77777777" w:rsidR="00A7271C" w:rsidRPr="00A7271C" w:rsidRDefault="00F758C5" w:rsidP="00A7271C">
            <w:pPr>
              <w:autoSpaceDE w:val="0"/>
              <w:autoSpaceDN w:val="0"/>
              <w:adjustRightInd w:val="0"/>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A7271C" w:rsidRPr="00A7271C" w14:paraId="16B941D0" w14:textId="77777777" w:rsidTr="00B473C0">
        <w:trPr>
          <w:trHeight w:val="698"/>
        </w:trPr>
        <w:tc>
          <w:tcPr>
            <w:tcW w:w="3107" w:type="dxa"/>
            <w:gridSpan w:val="2"/>
            <w:vMerge/>
            <w:vAlign w:val="center"/>
          </w:tcPr>
          <w:p w14:paraId="0EE449B5" w14:textId="77777777" w:rsidR="00A7271C"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permStart w:id="913179839" w:edGrp="everyone" w:colFirst="1" w:colLast="1"/>
            <w:permEnd w:id="231489410"/>
          </w:p>
        </w:tc>
        <w:tc>
          <w:tcPr>
            <w:tcW w:w="6621" w:type="dxa"/>
            <w:gridSpan w:val="3"/>
            <w:tcBorders>
              <w:top w:val="dashed" w:sz="4" w:space="0" w:color="auto"/>
            </w:tcBorders>
            <w:vAlign w:val="center"/>
          </w:tcPr>
          <w:p w14:paraId="66EC6A5C" w14:textId="77777777" w:rsidR="00A7271C" w:rsidRPr="00A7271C" w:rsidRDefault="00F758C5" w:rsidP="00A7271C">
            <w:pPr>
              <w:autoSpaceDE w:val="0"/>
              <w:autoSpaceDN w:val="0"/>
              <w:adjustRightInd w:val="0"/>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E75D0B" w:rsidRPr="00A7271C" w14:paraId="2FB3AB2A" w14:textId="77777777" w:rsidTr="00B473C0">
        <w:trPr>
          <w:trHeight w:val="695"/>
        </w:trPr>
        <w:tc>
          <w:tcPr>
            <w:tcW w:w="3107" w:type="dxa"/>
            <w:gridSpan w:val="2"/>
            <w:vAlign w:val="center"/>
          </w:tcPr>
          <w:p w14:paraId="5C1E7BBD" w14:textId="77777777" w:rsidR="00E75D0B" w:rsidRPr="00A7271C" w:rsidRDefault="00E75D0B" w:rsidP="00A7271C">
            <w:pPr>
              <w:autoSpaceDE w:val="0"/>
              <w:autoSpaceDN w:val="0"/>
              <w:adjustRightInd w:val="0"/>
              <w:spacing w:line="0" w:lineRule="atLeast"/>
              <w:jc w:val="center"/>
              <w:rPr>
                <w:rFonts w:asciiTheme="majorEastAsia" w:eastAsiaTheme="majorEastAsia" w:hAnsiTheme="majorEastAsia"/>
                <w:sz w:val="24"/>
                <w:szCs w:val="24"/>
              </w:rPr>
            </w:pPr>
            <w:permStart w:id="783500967" w:edGrp="everyone" w:colFirst="1" w:colLast="1"/>
            <w:permEnd w:id="913179839"/>
            <w:r w:rsidRPr="00A7271C">
              <w:rPr>
                <w:rFonts w:asciiTheme="majorEastAsia" w:eastAsiaTheme="majorEastAsia" w:hAnsiTheme="majorEastAsia" w:hint="eastAsia"/>
                <w:sz w:val="24"/>
                <w:szCs w:val="24"/>
              </w:rPr>
              <w:t>設立年月日</w:t>
            </w:r>
            <w:r w:rsidRPr="002C78C1">
              <w:rPr>
                <w:rFonts w:asciiTheme="majorEastAsia" w:eastAsiaTheme="majorEastAsia" w:hAnsiTheme="majorEastAsia" w:hint="eastAsia"/>
                <w:sz w:val="18"/>
                <w:szCs w:val="24"/>
              </w:rPr>
              <w:t>（地方公共団体除く）</w:t>
            </w:r>
          </w:p>
        </w:tc>
        <w:tc>
          <w:tcPr>
            <w:tcW w:w="6621" w:type="dxa"/>
            <w:gridSpan w:val="3"/>
            <w:vAlign w:val="center"/>
          </w:tcPr>
          <w:p w14:paraId="187DDDD3" w14:textId="77777777" w:rsidR="00E75D0B" w:rsidRPr="00A7271C" w:rsidRDefault="00F758C5" w:rsidP="00A7271C">
            <w:pPr>
              <w:autoSpaceDE w:val="0"/>
              <w:autoSpaceDN w:val="0"/>
              <w:adjustRightInd w:val="0"/>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E75D0B" w:rsidRPr="00A7271C" w14:paraId="3FDF16A3" w14:textId="77777777" w:rsidTr="00B473C0">
        <w:trPr>
          <w:trHeight w:val="704"/>
        </w:trPr>
        <w:tc>
          <w:tcPr>
            <w:tcW w:w="3107" w:type="dxa"/>
            <w:gridSpan w:val="2"/>
            <w:vAlign w:val="center"/>
          </w:tcPr>
          <w:p w14:paraId="1ABA36FD" w14:textId="77777777" w:rsidR="00E75D0B" w:rsidRPr="00A7271C" w:rsidRDefault="00E75D0B" w:rsidP="00A7271C">
            <w:pPr>
              <w:autoSpaceDE w:val="0"/>
              <w:autoSpaceDN w:val="0"/>
              <w:adjustRightInd w:val="0"/>
              <w:spacing w:line="0" w:lineRule="atLeast"/>
              <w:jc w:val="center"/>
              <w:rPr>
                <w:rFonts w:asciiTheme="majorEastAsia" w:eastAsiaTheme="majorEastAsia" w:hAnsiTheme="majorEastAsia"/>
                <w:sz w:val="24"/>
                <w:szCs w:val="24"/>
              </w:rPr>
            </w:pPr>
            <w:permStart w:id="1876512562" w:edGrp="everyone" w:colFirst="1" w:colLast="1"/>
            <w:permEnd w:id="783500967"/>
            <w:r w:rsidRPr="00A7271C">
              <w:rPr>
                <w:rFonts w:asciiTheme="majorEastAsia" w:eastAsiaTheme="majorEastAsia" w:hAnsiTheme="majorEastAsia" w:hint="eastAsia"/>
                <w:sz w:val="24"/>
                <w:szCs w:val="24"/>
              </w:rPr>
              <w:t>団体または会社のＵＲＬ</w:t>
            </w:r>
          </w:p>
        </w:tc>
        <w:tc>
          <w:tcPr>
            <w:tcW w:w="6621" w:type="dxa"/>
            <w:gridSpan w:val="3"/>
            <w:vAlign w:val="center"/>
          </w:tcPr>
          <w:p w14:paraId="74DC3B62" w14:textId="77777777" w:rsidR="00E75D0B" w:rsidRPr="00A7271C" w:rsidRDefault="00F758C5" w:rsidP="00A7271C">
            <w:pPr>
              <w:autoSpaceDE w:val="0"/>
              <w:autoSpaceDN w:val="0"/>
              <w:adjustRightInd w:val="0"/>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A7271C" w:rsidRPr="00A7271C" w14:paraId="0A39BFC0" w14:textId="77777777" w:rsidTr="00B473C0">
        <w:trPr>
          <w:trHeight w:val="1168"/>
        </w:trPr>
        <w:tc>
          <w:tcPr>
            <w:tcW w:w="993" w:type="dxa"/>
            <w:vMerge w:val="restart"/>
            <w:vAlign w:val="center"/>
          </w:tcPr>
          <w:p w14:paraId="6C7444C0" w14:textId="77777777" w:rsidR="00A7271C"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permStart w:id="1750873340" w:edGrp="everyone" w:colFirst="2" w:colLast="2"/>
            <w:permEnd w:id="1876512562"/>
            <w:r w:rsidRPr="00A7271C">
              <w:rPr>
                <w:rFonts w:asciiTheme="majorEastAsia" w:eastAsiaTheme="majorEastAsia" w:hAnsiTheme="majorEastAsia" w:hint="eastAsia"/>
                <w:sz w:val="24"/>
                <w:szCs w:val="24"/>
              </w:rPr>
              <w:t>連絡先</w:t>
            </w:r>
          </w:p>
        </w:tc>
        <w:tc>
          <w:tcPr>
            <w:tcW w:w="2114" w:type="dxa"/>
            <w:vAlign w:val="center"/>
          </w:tcPr>
          <w:p w14:paraId="437E7C46" w14:textId="77777777" w:rsidR="00A7271C"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r w:rsidRPr="00A7271C">
              <w:rPr>
                <w:rFonts w:asciiTheme="majorEastAsia" w:eastAsiaTheme="majorEastAsia" w:hAnsiTheme="majorEastAsia" w:hint="eastAsia"/>
                <w:sz w:val="24"/>
                <w:szCs w:val="24"/>
              </w:rPr>
              <w:t>住　所</w:t>
            </w:r>
          </w:p>
        </w:tc>
        <w:tc>
          <w:tcPr>
            <w:tcW w:w="6621" w:type="dxa"/>
            <w:gridSpan w:val="3"/>
          </w:tcPr>
          <w:p w14:paraId="66727374" w14:textId="77777777" w:rsidR="00A7271C" w:rsidRPr="00A7271C" w:rsidRDefault="00A7271C" w:rsidP="002C78C1">
            <w:pPr>
              <w:autoSpaceDE w:val="0"/>
              <w:autoSpaceDN w:val="0"/>
              <w:adjustRightInd w:val="0"/>
              <w:spacing w:line="0" w:lineRule="atLeast"/>
              <w:rPr>
                <w:rFonts w:asciiTheme="majorEastAsia" w:eastAsiaTheme="majorEastAsia" w:hAnsiTheme="majorEastAsia"/>
                <w:sz w:val="24"/>
                <w:szCs w:val="24"/>
              </w:rPr>
            </w:pPr>
            <w:r w:rsidRPr="00A7271C">
              <w:rPr>
                <w:rFonts w:asciiTheme="majorEastAsia" w:eastAsiaTheme="majorEastAsia" w:hAnsiTheme="majorEastAsia" w:hint="eastAsia"/>
                <w:sz w:val="24"/>
                <w:szCs w:val="24"/>
              </w:rPr>
              <w:t>〒</w:t>
            </w:r>
          </w:p>
          <w:p w14:paraId="4FC403CE" w14:textId="77777777" w:rsidR="00A7271C" w:rsidRPr="00A7271C" w:rsidRDefault="00A7271C" w:rsidP="002C78C1">
            <w:pPr>
              <w:autoSpaceDE w:val="0"/>
              <w:autoSpaceDN w:val="0"/>
              <w:adjustRightInd w:val="0"/>
              <w:spacing w:line="0" w:lineRule="atLeast"/>
              <w:rPr>
                <w:rFonts w:asciiTheme="majorEastAsia" w:eastAsiaTheme="majorEastAsia" w:hAnsiTheme="majorEastAsia"/>
                <w:sz w:val="24"/>
                <w:szCs w:val="24"/>
              </w:rPr>
            </w:pPr>
          </w:p>
          <w:p w14:paraId="2DD2C76F" w14:textId="77777777" w:rsidR="00A7271C" w:rsidRPr="00A7271C" w:rsidRDefault="00A7271C" w:rsidP="002C78C1">
            <w:pPr>
              <w:autoSpaceDE w:val="0"/>
              <w:autoSpaceDN w:val="0"/>
              <w:adjustRightInd w:val="0"/>
              <w:spacing w:line="0" w:lineRule="atLeast"/>
              <w:rPr>
                <w:rFonts w:asciiTheme="majorEastAsia" w:eastAsiaTheme="majorEastAsia" w:hAnsiTheme="majorEastAsia"/>
                <w:sz w:val="24"/>
                <w:szCs w:val="24"/>
              </w:rPr>
            </w:pPr>
          </w:p>
        </w:tc>
      </w:tr>
      <w:tr w:rsidR="002C78C1" w:rsidRPr="00A7271C" w14:paraId="75154C0E" w14:textId="77777777" w:rsidTr="00B473C0">
        <w:trPr>
          <w:trHeight w:val="689"/>
        </w:trPr>
        <w:tc>
          <w:tcPr>
            <w:tcW w:w="993" w:type="dxa"/>
            <w:vMerge/>
          </w:tcPr>
          <w:p w14:paraId="647DD4BB" w14:textId="77777777" w:rsidR="002C78C1" w:rsidRPr="00A7271C" w:rsidRDefault="002C78C1" w:rsidP="00C95AFE">
            <w:pPr>
              <w:autoSpaceDE w:val="0"/>
              <w:autoSpaceDN w:val="0"/>
              <w:adjustRightInd w:val="0"/>
              <w:spacing w:line="0" w:lineRule="atLeast"/>
              <w:jc w:val="left"/>
              <w:rPr>
                <w:rFonts w:asciiTheme="majorEastAsia" w:eastAsiaTheme="majorEastAsia" w:hAnsiTheme="majorEastAsia"/>
                <w:sz w:val="24"/>
                <w:szCs w:val="24"/>
              </w:rPr>
            </w:pPr>
            <w:permStart w:id="1102146218" w:edGrp="everyone" w:colFirst="2" w:colLast="2"/>
            <w:permStart w:id="156855756" w:edGrp="everyone" w:colFirst="4" w:colLast="4"/>
            <w:permEnd w:id="1750873340"/>
          </w:p>
        </w:tc>
        <w:tc>
          <w:tcPr>
            <w:tcW w:w="2114" w:type="dxa"/>
            <w:vAlign w:val="center"/>
          </w:tcPr>
          <w:p w14:paraId="4A56FBAD" w14:textId="77777777" w:rsidR="002C78C1" w:rsidRPr="00A7271C" w:rsidRDefault="002C78C1" w:rsidP="002C78C1">
            <w:pPr>
              <w:autoSpaceDE w:val="0"/>
              <w:autoSpaceDN w:val="0"/>
              <w:adjustRightInd w:val="0"/>
              <w:spacing w:line="0" w:lineRule="atLeast"/>
              <w:jc w:val="center"/>
              <w:rPr>
                <w:rFonts w:asciiTheme="majorEastAsia" w:eastAsiaTheme="majorEastAsia" w:hAnsiTheme="majorEastAsia"/>
                <w:sz w:val="24"/>
                <w:szCs w:val="24"/>
              </w:rPr>
            </w:pPr>
            <w:r w:rsidRPr="00A7271C">
              <w:rPr>
                <w:rFonts w:asciiTheme="majorEastAsia" w:eastAsiaTheme="majorEastAsia" w:hAnsiTheme="majorEastAsia" w:hint="eastAsia"/>
                <w:sz w:val="24"/>
                <w:szCs w:val="24"/>
              </w:rPr>
              <w:t>電話番号</w:t>
            </w:r>
          </w:p>
        </w:tc>
        <w:tc>
          <w:tcPr>
            <w:tcW w:w="2462" w:type="dxa"/>
            <w:tcBorders>
              <w:right w:val="single" w:sz="4" w:space="0" w:color="auto"/>
            </w:tcBorders>
            <w:vAlign w:val="center"/>
          </w:tcPr>
          <w:p w14:paraId="0601EB5A" w14:textId="77777777" w:rsidR="002C78C1" w:rsidRPr="00A7271C" w:rsidRDefault="002C78C1" w:rsidP="00A7271C">
            <w:pPr>
              <w:autoSpaceDE w:val="0"/>
              <w:autoSpaceDN w:val="0"/>
              <w:adjustRightInd w:val="0"/>
              <w:spacing w:line="0" w:lineRule="atLeast"/>
              <w:rPr>
                <w:rFonts w:asciiTheme="majorEastAsia" w:eastAsiaTheme="majorEastAsia" w:hAnsiTheme="majorEastAsia"/>
                <w:sz w:val="24"/>
                <w:szCs w:val="24"/>
              </w:rPr>
            </w:pPr>
          </w:p>
        </w:tc>
        <w:tc>
          <w:tcPr>
            <w:tcW w:w="1633" w:type="dxa"/>
            <w:tcBorders>
              <w:left w:val="single" w:sz="4" w:space="0" w:color="auto"/>
            </w:tcBorders>
            <w:vAlign w:val="center"/>
          </w:tcPr>
          <w:p w14:paraId="12AE8476" w14:textId="77777777" w:rsidR="002C78C1" w:rsidRPr="00A7271C" w:rsidRDefault="002C78C1" w:rsidP="00A7271C">
            <w:pPr>
              <w:autoSpaceDE w:val="0"/>
              <w:autoSpaceDN w:val="0"/>
              <w:adjustRightInd w:val="0"/>
              <w:spacing w:line="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ＦＡＸ番号</w:t>
            </w:r>
          </w:p>
        </w:tc>
        <w:tc>
          <w:tcPr>
            <w:tcW w:w="2526" w:type="dxa"/>
            <w:tcBorders>
              <w:left w:val="single" w:sz="4" w:space="0" w:color="auto"/>
            </w:tcBorders>
            <w:vAlign w:val="center"/>
          </w:tcPr>
          <w:p w14:paraId="4C1C4F26" w14:textId="77777777" w:rsidR="002C78C1" w:rsidRPr="00A7271C" w:rsidRDefault="002C78C1" w:rsidP="00A7271C">
            <w:pPr>
              <w:autoSpaceDE w:val="0"/>
              <w:autoSpaceDN w:val="0"/>
              <w:adjustRightInd w:val="0"/>
              <w:spacing w:line="0" w:lineRule="atLeast"/>
              <w:rPr>
                <w:rFonts w:asciiTheme="majorEastAsia" w:eastAsiaTheme="majorEastAsia" w:hAnsiTheme="majorEastAsia"/>
                <w:sz w:val="24"/>
                <w:szCs w:val="24"/>
              </w:rPr>
            </w:pPr>
          </w:p>
        </w:tc>
      </w:tr>
      <w:tr w:rsidR="00A7271C" w:rsidRPr="00A7271C" w14:paraId="77FB3836" w14:textId="77777777" w:rsidTr="00B473C0">
        <w:trPr>
          <w:trHeight w:val="686"/>
        </w:trPr>
        <w:tc>
          <w:tcPr>
            <w:tcW w:w="993" w:type="dxa"/>
            <w:vMerge/>
          </w:tcPr>
          <w:p w14:paraId="4D139A77" w14:textId="77777777" w:rsidR="00A7271C" w:rsidRPr="00A7271C" w:rsidRDefault="00A7271C" w:rsidP="00C95AFE">
            <w:pPr>
              <w:autoSpaceDE w:val="0"/>
              <w:autoSpaceDN w:val="0"/>
              <w:adjustRightInd w:val="0"/>
              <w:spacing w:line="0" w:lineRule="atLeast"/>
              <w:jc w:val="left"/>
              <w:rPr>
                <w:rFonts w:asciiTheme="majorEastAsia" w:eastAsiaTheme="majorEastAsia" w:hAnsiTheme="majorEastAsia"/>
                <w:sz w:val="24"/>
                <w:szCs w:val="24"/>
              </w:rPr>
            </w:pPr>
            <w:permStart w:id="1528711822" w:edGrp="everyone" w:colFirst="2" w:colLast="2"/>
            <w:permEnd w:id="1102146218"/>
            <w:permEnd w:id="156855756"/>
          </w:p>
        </w:tc>
        <w:tc>
          <w:tcPr>
            <w:tcW w:w="2114" w:type="dxa"/>
            <w:vAlign w:val="center"/>
          </w:tcPr>
          <w:p w14:paraId="041997EF" w14:textId="77777777" w:rsidR="005665CA" w:rsidRDefault="00A7271C" w:rsidP="00A7271C">
            <w:pPr>
              <w:autoSpaceDE w:val="0"/>
              <w:autoSpaceDN w:val="0"/>
              <w:adjustRightInd w:val="0"/>
              <w:spacing w:line="0" w:lineRule="atLeast"/>
              <w:jc w:val="center"/>
              <w:rPr>
                <w:rFonts w:asciiTheme="majorEastAsia" w:eastAsiaTheme="majorEastAsia" w:hAnsiTheme="majorEastAsia"/>
                <w:sz w:val="22"/>
                <w:szCs w:val="24"/>
              </w:rPr>
            </w:pPr>
            <w:r w:rsidRPr="002C78C1">
              <w:rPr>
                <w:rFonts w:asciiTheme="majorEastAsia" w:eastAsiaTheme="majorEastAsia" w:hAnsiTheme="majorEastAsia" w:hint="eastAsia"/>
                <w:sz w:val="22"/>
                <w:szCs w:val="24"/>
              </w:rPr>
              <w:t>Ｅメール</w:t>
            </w:r>
          </w:p>
          <w:p w14:paraId="64E650FD" w14:textId="77777777" w:rsidR="00A7271C" w:rsidRPr="00A7271C" w:rsidRDefault="00A7271C" w:rsidP="00A7271C">
            <w:pPr>
              <w:autoSpaceDE w:val="0"/>
              <w:autoSpaceDN w:val="0"/>
              <w:adjustRightInd w:val="0"/>
              <w:spacing w:line="0" w:lineRule="atLeast"/>
              <w:jc w:val="center"/>
              <w:rPr>
                <w:rFonts w:asciiTheme="majorEastAsia" w:eastAsiaTheme="majorEastAsia" w:hAnsiTheme="majorEastAsia"/>
                <w:sz w:val="24"/>
                <w:szCs w:val="24"/>
              </w:rPr>
            </w:pPr>
            <w:r w:rsidRPr="002C78C1">
              <w:rPr>
                <w:rFonts w:asciiTheme="majorEastAsia" w:eastAsiaTheme="majorEastAsia" w:hAnsiTheme="majorEastAsia" w:hint="eastAsia"/>
                <w:sz w:val="22"/>
                <w:szCs w:val="24"/>
              </w:rPr>
              <w:t>アドレス</w:t>
            </w:r>
            <w:r w:rsidR="005665CA" w:rsidRPr="005665CA">
              <w:rPr>
                <w:rFonts w:asciiTheme="majorEastAsia" w:eastAsiaTheme="majorEastAsia" w:hAnsiTheme="majorEastAsia" w:hint="eastAsia"/>
                <w:sz w:val="22"/>
                <w:szCs w:val="24"/>
                <w:vertAlign w:val="superscript"/>
              </w:rPr>
              <w:t>※</w:t>
            </w:r>
            <w:r w:rsidR="003D1187">
              <w:rPr>
                <w:rFonts w:asciiTheme="majorEastAsia" w:eastAsiaTheme="majorEastAsia" w:hAnsiTheme="majorEastAsia" w:hint="eastAsia"/>
                <w:sz w:val="22"/>
                <w:szCs w:val="24"/>
                <w:vertAlign w:val="superscript"/>
              </w:rPr>
              <w:t>２</w:t>
            </w:r>
          </w:p>
        </w:tc>
        <w:tc>
          <w:tcPr>
            <w:tcW w:w="6621" w:type="dxa"/>
            <w:gridSpan w:val="3"/>
            <w:vAlign w:val="center"/>
          </w:tcPr>
          <w:p w14:paraId="72BDD758" w14:textId="77777777" w:rsidR="00A7271C" w:rsidRPr="00A7271C" w:rsidRDefault="00A7271C" w:rsidP="00A7271C">
            <w:pPr>
              <w:autoSpaceDE w:val="0"/>
              <w:autoSpaceDN w:val="0"/>
              <w:adjustRightInd w:val="0"/>
              <w:spacing w:line="0" w:lineRule="atLeast"/>
              <w:rPr>
                <w:rFonts w:asciiTheme="majorEastAsia" w:eastAsiaTheme="majorEastAsia" w:hAnsiTheme="majorEastAsia"/>
                <w:sz w:val="24"/>
                <w:szCs w:val="24"/>
              </w:rPr>
            </w:pPr>
          </w:p>
        </w:tc>
      </w:tr>
      <w:permEnd w:id="1528711822"/>
      <w:tr w:rsidR="00B473C0" w:rsidRPr="00A7271C" w14:paraId="79D5F006" w14:textId="77777777" w:rsidTr="00B473C0">
        <w:trPr>
          <w:trHeight w:val="587"/>
        </w:trPr>
        <w:tc>
          <w:tcPr>
            <w:tcW w:w="3107" w:type="dxa"/>
            <w:gridSpan w:val="2"/>
            <w:vAlign w:val="center"/>
          </w:tcPr>
          <w:p w14:paraId="795B16B4" w14:textId="77777777" w:rsidR="00B473C0" w:rsidRPr="005F24FA" w:rsidRDefault="00B473C0" w:rsidP="00B473C0">
            <w:pPr>
              <w:autoSpaceDE w:val="0"/>
              <w:autoSpaceDN w:val="0"/>
              <w:adjustRightInd w:val="0"/>
              <w:spacing w:line="0" w:lineRule="atLeast"/>
              <w:jc w:val="center"/>
              <w:rPr>
                <w:rFonts w:asciiTheme="majorEastAsia" w:eastAsiaTheme="majorEastAsia" w:hAnsiTheme="majorEastAsia"/>
                <w:sz w:val="24"/>
                <w:szCs w:val="24"/>
              </w:rPr>
            </w:pPr>
            <w:r w:rsidRPr="005F24FA">
              <w:rPr>
                <w:rFonts w:asciiTheme="majorEastAsia" w:eastAsiaTheme="majorEastAsia" w:hAnsiTheme="majorEastAsia" w:hint="eastAsia"/>
                <w:sz w:val="24"/>
                <w:szCs w:val="24"/>
              </w:rPr>
              <w:t>GI登録番号</w:t>
            </w:r>
          </w:p>
          <w:p w14:paraId="26B95A52" w14:textId="58A8DE1E" w:rsidR="00B473C0" w:rsidRPr="005F24FA" w:rsidRDefault="00B473C0" w:rsidP="00B473C0">
            <w:pPr>
              <w:autoSpaceDE w:val="0"/>
              <w:autoSpaceDN w:val="0"/>
              <w:adjustRightInd w:val="0"/>
              <w:spacing w:line="0" w:lineRule="atLeast"/>
              <w:jc w:val="center"/>
              <w:rPr>
                <w:rFonts w:asciiTheme="majorEastAsia" w:eastAsiaTheme="majorEastAsia" w:hAnsiTheme="majorEastAsia"/>
                <w:sz w:val="24"/>
                <w:szCs w:val="24"/>
              </w:rPr>
            </w:pPr>
            <w:r w:rsidRPr="005F24FA">
              <w:rPr>
                <w:rFonts w:asciiTheme="majorEastAsia" w:eastAsiaTheme="majorEastAsia" w:hAnsiTheme="majorEastAsia" w:hint="eastAsia"/>
                <w:sz w:val="20"/>
                <w:szCs w:val="20"/>
              </w:rPr>
              <w:t>（※登録がある場合のみ）</w:t>
            </w:r>
          </w:p>
        </w:tc>
        <w:tc>
          <w:tcPr>
            <w:tcW w:w="6621" w:type="dxa"/>
            <w:gridSpan w:val="3"/>
          </w:tcPr>
          <w:p w14:paraId="01DC41D3" w14:textId="0B85CA95" w:rsidR="00B473C0" w:rsidRPr="00B473C0" w:rsidRDefault="00B473C0" w:rsidP="00C95AFE">
            <w:pPr>
              <w:autoSpaceDE w:val="0"/>
              <w:autoSpaceDN w:val="0"/>
              <w:adjustRightInd w:val="0"/>
              <w:spacing w:line="0" w:lineRule="atLeast"/>
              <w:jc w:val="left"/>
              <w:rPr>
                <w:rFonts w:asciiTheme="majorEastAsia" w:eastAsiaTheme="majorEastAsia" w:hAnsiTheme="majorEastAsia"/>
                <w:sz w:val="24"/>
                <w:szCs w:val="24"/>
                <w:highlight w:val="yellow"/>
              </w:rPr>
            </w:pPr>
          </w:p>
        </w:tc>
      </w:tr>
      <w:tr w:rsidR="00B473C0" w:rsidRPr="00A7271C" w14:paraId="5A8CDCB6" w14:textId="77777777" w:rsidTr="00B473C0">
        <w:trPr>
          <w:trHeight w:val="587"/>
        </w:trPr>
        <w:tc>
          <w:tcPr>
            <w:tcW w:w="3107" w:type="dxa"/>
            <w:gridSpan w:val="2"/>
            <w:vAlign w:val="center"/>
          </w:tcPr>
          <w:p w14:paraId="75D8B50C" w14:textId="77777777" w:rsidR="00B473C0" w:rsidRPr="005F24FA" w:rsidRDefault="00B473C0" w:rsidP="00B473C0">
            <w:pPr>
              <w:autoSpaceDE w:val="0"/>
              <w:autoSpaceDN w:val="0"/>
              <w:adjustRightInd w:val="0"/>
              <w:spacing w:line="0" w:lineRule="atLeast"/>
              <w:jc w:val="center"/>
              <w:rPr>
                <w:rFonts w:asciiTheme="majorEastAsia" w:eastAsiaTheme="majorEastAsia" w:hAnsiTheme="majorEastAsia"/>
                <w:sz w:val="24"/>
                <w:szCs w:val="24"/>
              </w:rPr>
            </w:pPr>
            <w:r w:rsidRPr="005F24FA">
              <w:rPr>
                <w:rFonts w:asciiTheme="majorEastAsia" w:eastAsiaTheme="majorEastAsia" w:hAnsiTheme="majorEastAsia" w:hint="eastAsia"/>
                <w:sz w:val="24"/>
                <w:szCs w:val="24"/>
              </w:rPr>
              <w:t>GI名称</w:t>
            </w:r>
          </w:p>
          <w:p w14:paraId="746451CE" w14:textId="15A67C1B" w:rsidR="00B473C0" w:rsidRPr="005F24FA" w:rsidRDefault="00B473C0" w:rsidP="00B473C0">
            <w:pPr>
              <w:autoSpaceDE w:val="0"/>
              <w:autoSpaceDN w:val="0"/>
              <w:adjustRightInd w:val="0"/>
              <w:spacing w:line="0" w:lineRule="atLeast"/>
              <w:jc w:val="center"/>
              <w:rPr>
                <w:rFonts w:asciiTheme="majorEastAsia" w:eastAsiaTheme="majorEastAsia" w:hAnsiTheme="majorEastAsia"/>
                <w:sz w:val="24"/>
                <w:szCs w:val="24"/>
              </w:rPr>
            </w:pPr>
            <w:r w:rsidRPr="005F24FA">
              <w:rPr>
                <w:rFonts w:asciiTheme="majorEastAsia" w:eastAsiaTheme="majorEastAsia" w:hAnsiTheme="majorEastAsia" w:hint="eastAsia"/>
                <w:sz w:val="20"/>
                <w:szCs w:val="20"/>
              </w:rPr>
              <w:t>（※登録がある場合のみ）</w:t>
            </w:r>
          </w:p>
        </w:tc>
        <w:tc>
          <w:tcPr>
            <w:tcW w:w="6621" w:type="dxa"/>
            <w:gridSpan w:val="3"/>
          </w:tcPr>
          <w:p w14:paraId="47A3309D" w14:textId="77777777" w:rsidR="00B473C0" w:rsidRPr="00B473C0" w:rsidRDefault="00B473C0" w:rsidP="00C95AFE">
            <w:pPr>
              <w:autoSpaceDE w:val="0"/>
              <w:autoSpaceDN w:val="0"/>
              <w:adjustRightInd w:val="0"/>
              <w:spacing w:line="0" w:lineRule="atLeast"/>
              <w:jc w:val="left"/>
              <w:rPr>
                <w:rFonts w:asciiTheme="majorEastAsia" w:eastAsiaTheme="majorEastAsia" w:hAnsiTheme="majorEastAsia"/>
                <w:sz w:val="24"/>
                <w:szCs w:val="24"/>
                <w:highlight w:val="yellow"/>
              </w:rPr>
            </w:pPr>
          </w:p>
        </w:tc>
      </w:tr>
      <w:tr w:rsidR="00A7271C" w:rsidRPr="00A7271C" w14:paraId="203883E4" w14:textId="77777777" w:rsidTr="00B473C0">
        <w:trPr>
          <w:trHeight w:val="802"/>
        </w:trPr>
        <w:tc>
          <w:tcPr>
            <w:tcW w:w="9728" w:type="dxa"/>
            <w:gridSpan w:val="5"/>
          </w:tcPr>
          <w:p w14:paraId="7BA86986" w14:textId="77777777" w:rsidR="00A15F2B" w:rsidRDefault="00A7271C" w:rsidP="00C95AFE">
            <w:pPr>
              <w:autoSpaceDE w:val="0"/>
              <w:autoSpaceDN w:val="0"/>
              <w:adjustRightInd w:val="0"/>
              <w:spacing w:line="0" w:lineRule="atLeast"/>
              <w:jc w:val="left"/>
              <w:rPr>
                <w:rFonts w:asciiTheme="majorEastAsia" w:eastAsiaTheme="majorEastAsia" w:hAnsiTheme="majorEastAsia"/>
                <w:sz w:val="24"/>
                <w:szCs w:val="24"/>
              </w:rPr>
            </w:pPr>
            <w:r w:rsidRPr="00A7271C">
              <w:rPr>
                <w:rFonts w:asciiTheme="majorEastAsia" w:eastAsiaTheme="majorEastAsia" w:hAnsiTheme="majorEastAsia" w:hint="eastAsia"/>
                <w:sz w:val="24"/>
                <w:szCs w:val="24"/>
              </w:rPr>
              <w:t>通信欄</w:t>
            </w:r>
          </w:p>
          <w:p w14:paraId="06E527E7" w14:textId="77777777" w:rsidR="00A15F2B" w:rsidRPr="00A7271C" w:rsidRDefault="00A15F2B" w:rsidP="00C95AFE">
            <w:pPr>
              <w:autoSpaceDE w:val="0"/>
              <w:autoSpaceDN w:val="0"/>
              <w:adjustRightInd w:val="0"/>
              <w:spacing w:line="0" w:lineRule="atLeast"/>
              <w:jc w:val="left"/>
              <w:rPr>
                <w:rFonts w:asciiTheme="majorEastAsia" w:eastAsiaTheme="majorEastAsia" w:hAnsiTheme="majorEastAsia"/>
                <w:sz w:val="24"/>
                <w:szCs w:val="24"/>
              </w:rPr>
            </w:pPr>
            <w:permStart w:id="1190613419" w:edGrp="everyone"/>
            <w:permEnd w:id="1190613419"/>
          </w:p>
        </w:tc>
      </w:tr>
    </w:tbl>
    <w:p w14:paraId="3328736F" w14:textId="77777777" w:rsidR="005665CA" w:rsidRDefault="00A43F74" w:rsidP="00C95AFE">
      <w:pPr>
        <w:autoSpaceDE w:val="0"/>
        <w:autoSpaceDN w:val="0"/>
        <w:adjustRightInd w:val="0"/>
        <w:spacing w:line="0" w:lineRule="atLeast"/>
        <w:jc w:val="left"/>
        <w:rPr>
          <w:rFonts w:ascii="ＭＳ Ｐ明朝" w:eastAsia="ＭＳ Ｐ明朝" w:hAnsi="ＭＳ Ｐ明朝"/>
          <w:sz w:val="20"/>
          <w:szCs w:val="20"/>
        </w:rPr>
      </w:pPr>
      <w:r>
        <w:rPr>
          <w:rFonts w:ascii="ＭＳ Ｐ明朝" w:eastAsia="ＭＳ Ｐ明朝" w:hAnsi="ＭＳ Ｐ明朝" w:hint="eastAsia"/>
          <w:sz w:val="20"/>
          <w:szCs w:val="20"/>
        </w:rPr>
        <w:t>記入頂いた</w:t>
      </w:r>
      <w:r>
        <w:rPr>
          <w:rFonts w:ascii="ＭＳ Ｐ明朝" w:eastAsia="ＭＳ Ｐ明朝" w:hAnsi="ＭＳ Ｐ明朝"/>
          <w:sz w:val="20"/>
          <w:szCs w:val="20"/>
        </w:rPr>
        <w:t>情報は、</w:t>
      </w:r>
      <w:r w:rsidR="007D4112">
        <w:rPr>
          <w:rFonts w:ascii="ＭＳ Ｐ明朝" w:eastAsia="ＭＳ Ｐ明朝" w:hAnsi="ＭＳ Ｐ明朝" w:hint="eastAsia"/>
          <w:sz w:val="20"/>
          <w:szCs w:val="20"/>
        </w:rPr>
        <w:t>委託事業者が</w:t>
      </w:r>
      <w:r>
        <w:rPr>
          <w:rFonts w:ascii="ＭＳ Ｐ明朝" w:eastAsia="ＭＳ Ｐ明朝" w:hAnsi="ＭＳ Ｐ明朝" w:hint="eastAsia"/>
          <w:sz w:val="20"/>
          <w:szCs w:val="20"/>
        </w:rPr>
        <w:t>適切に</w:t>
      </w:r>
      <w:r>
        <w:rPr>
          <w:rFonts w:ascii="ＭＳ Ｐ明朝" w:eastAsia="ＭＳ Ｐ明朝" w:hAnsi="ＭＳ Ｐ明朝"/>
          <w:sz w:val="20"/>
          <w:szCs w:val="20"/>
        </w:rPr>
        <w:t>管理</w:t>
      </w:r>
      <w:r>
        <w:rPr>
          <w:rFonts w:ascii="ＭＳ Ｐ明朝" w:eastAsia="ＭＳ Ｐ明朝" w:hAnsi="ＭＳ Ｐ明朝" w:hint="eastAsia"/>
          <w:sz w:val="20"/>
          <w:szCs w:val="20"/>
        </w:rPr>
        <w:t>し、</w:t>
      </w:r>
      <w:r w:rsidR="00D857ED">
        <w:rPr>
          <w:rFonts w:ascii="ＭＳ Ｐ明朝" w:eastAsia="ＭＳ Ｐ明朝" w:hAnsi="ＭＳ Ｐ明朝" w:hint="eastAsia"/>
          <w:sz w:val="20"/>
          <w:szCs w:val="20"/>
        </w:rPr>
        <w:t>原則</w:t>
      </w:r>
      <w:r w:rsidR="00D857ED">
        <w:rPr>
          <w:rFonts w:ascii="ＭＳ Ｐ明朝" w:eastAsia="ＭＳ Ｐ明朝" w:hAnsi="ＭＳ Ｐ明朝"/>
          <w:sz w:val="20"/>
          <w:szCs w:val="20"/>
        </w:rPr>
        <w:t>、</w:t>
      </w:r>
      <w:r>
        <w:rPr>
          <w:rFonts w:ascii="ＭＳ Ｐ明朝" w:eastAsia="ＭＳ Ｐ明朝" w:hAnsi="ＭＳ Ｐ明朝" w:hint="eastAsia"/>
          <w:sz w:val="20"/>
          <w:szCs w:val="20"/>
        </w:rPr>
        <w:t>農林水産知的財産保護コンソーシアムの</w:t>
      </w:r>
      <w:r>
        <w:rPr>
          <w:rFonts w:ascii="ＭＳ Ｐ明朝" w:eastAsia="ＭＳ Ｐ明朝" w:hAnsi="ＭＳ Ｐ明朝"/>
          <w:sz w:val="20"/>
          <w:szCs w:val="20"/>
        </w:rPr>
        <w:t>運営</w:t>
      </w:r>
      <w:r>
        <w:rPr>
          <w:rFonts w:ascii="ＭＳ Ｐ明朝" w:eastAsia="ＭＳ Ｐ明朝" w:hAnsi="ＭＳ Ｐ明朝" w:hint="eastAsia"/>
          <w:sz w:val="20"/>
          <w:szCs w:val="20"/>
        </w:rPr>
        <w:t>以外には</w:t>
      </w:r>
      <w:r>
        <w:rPr>
          <w:rFonts w:ascii="ＭＳ Ｐ明朝" w:eastAsia="ＭＳ Ｐ明朝" w:hAnsi="ＭＳ Ｐ明朝"/>
          <w:sz w:val="20"/>
          <w:szCs w:val="20"/>
        </w:rPr>
        <w:t>利用いたしません。</w:t>
      </w:r>
    </w:p>
    <w:p w14:paraId="31E1263E" w14:textId="77777777" w:rsidR="005665CA" w:rsidRDefault="005665CA" w:rsidP="00C95AFE">
      <w:pPr>
        <w:autoSpaceDE w:val="0"/>
        <w:autoSpaceDN w:val="0"/>
        <w:adjustRightInd w:val="0"/>
        <w:spacing w:line="0" w:lineRule="atLeast"/>
        <w:jc w:val="left"/>
        <w:rPr>
          <w:rFonts w:ascii="ＭＳ Ｐ明朝" w:eastAsia="ＭＳ Ｐ明朝" w:hAnsi="ＭＳ Ｐ明朝"/>
          <w:sz w:val="20"/>
          <w:szCs w:val="20"/>
        </w:rPr>
      </w:pPr>
      <w:r>
        <w:rPr>
          <w:rFonts w:ascii="ＭＳ Ｐ明朝" w:eastAsia="ＭＳ Ｐ明朝" w:hAnsi="ＭＳ Ｐ明朝" w:hint="eastAsia"/>
          <w:sz w:val="20"/>
          <w:szCs w:val="20"/>
        </w:rPr>
        <w:t>※１：押印は</w:t>
      </w:r>
      <w:r>
        <w:rPr>
          <w:rFonts w:ascii="ＭＳ Ｐ明朝" w:eastAsia="ＭＳ Ｐ明朝" w:hAnsi="ＭＳ Ｐ明朝"/>
          <w:sz w:val="20"/>
          <w:szCs w:val="20"/>
        </w:rPr>
        <w:t>不要です。</w:t>
      </w:r>
    </w:p>
    <w:p w14:paraId="7672A10D" w14:textId="72D57D21" w:rsidR="00DB1A72" w:rsidRDefault="005665CA" w:rsidP="00B473C0">
      <w:pPr>
        <w:autoSpaceDE w:val="0"/>
        <w:autoSpaceDN w:val="0"/>
        <w:adjustRightInd w:val="0"/>
        <w:spacing w:line="0" w:lineRule="atLeast"/>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003D1187">
        <w:rPr>
          <w:rFonts w:ascii="ＭＳ Ｐ明朝" w:eastAsia="ＭＳ Ｐ明朝" w:hAnsi="ＭＳ Ｐ明朝" w:hint="eastAsia"/>
          <w:sz w:val="20"/>
          <w:szCs w:val="20"/>
        </w:rPr>
        <w:t>２</w:t>
      </w:r>
      <w:r>
        <w:rPr>
          <w:rFonts w:ascii="ＭＳ Ｐ明朝" w:eastAsia="ＭＳ Ｐ明朝" w:hAnsi="ＭＳ Ｐ明朝"/>
          <w:sz w:val="20"/>
          <w:szCs w:val="20"/>
        </w:rPr>
        <w:t>：</w:t>
      </w:r>
      <w:r w:rsidR="000F2C65" w:rsidRPr="00B81232">
        <w:rPr>
          <w:rFonts w:ascii="ＭＳ Ｐ明朝" w:eastAsia="ＭＳ Ｐ明朝" w:hAnsi="ＭＳ Ｐ明朝" w:hint="eastAsia"/>
          <w:sz w:val="20"/>
          <w:szCs w:val="20"/>
        </w:rPr>
        <w:t>Eメールにてコンソーシアム</w:t>
      </w:r>
      <w:r w:rsidR="00BC1FD7">
        <w:rPr>
          <w:rFonts w:ascii="ＭＳ Ｐ明朝" w:eastAsia="ＭＳ Ｐ明朝" w:hAnsi="ＭＳ Ｐ明朝" w:hint="eastAsia"/>
          <w:sz w:val="20"/>
          <w:szCs w:val="20"/>
        </w:rPr>
        <w:t>のお知らせ等を配信いたしますので、記入漏れの</w:t>
      </w:r>
      <w:r w:rsidR="00BC1FD7">
        <w:rPr>
          <w:rFonts w:ascii="ＭＳ Ｐ明朝" w:eastAsia="ＭＳ Ｐ明朝" w:hAnsi="ＭＳ Ｐ明朝"/>
          <w:sz w:val="20"/>
          <w:szCs w:val="20"/>
        </w:rPr>
        <w:t>ないようお願いいたします。</w:t>
      </w:r>
    </w:p>
    <w:p w14:paraId="26996D28" w14:textId="77777777" w:rsidR="00942971" w:rsidRDefault="00942971" w:rsidP="00C95AFE">
      <w:pPr>
        <w:autoSpaceDE w:val="0"/>
        <w:autoSpaceDN w:val="0"/>
        <w:adjustRightInd w:val="0"/>
        <w:spacing w:line="0" w:lineRule="atLeast"/>
        <w:jc w:val="left"/>
        <w:rPr>
          <w:rFonts w:ascii="ＭＳ Ｐ明朝" w:eastAsia="ＭＳ Ｐ明朝" w:hAnsi="ＭＳ Ｐ明朝"/>
          <w:sz w:val="20"/>
          <w:szCs w:val="20"/>
        </w:rPr>
      </w:pPr>
    </w:p>
    <w:p w14:paraId="66FD4DB4" w14:textId="77777777" w:rsidR="00B2445C" w:rsidRPr="00C95AFE" w:rsidRDefault="00B2445C" w:rsidP="00B2445C">
      <w:pPr>
        <w:autoSpaceDE w:val="0"/>
        <w:autoSpaceDN w:val="0"/>
        <w:adjustRightInd w:val="0"/>
        <w:jc w:val="center"/>
        <w:rPr>
          <w:rFonts w:ascii="ＭＳ Ｐ明朝" w:eastAsia="ＭＳ Ｐ明朝" w:hAnsi="ＭＳ Ｐ明朝" w:cs="MS-Gothic"/>
          <w:kern w:val="0"/>
          <w:szCs w:val="21"/>
        </w:rPr>
      </w:pPr>
      <w:r w:rsidRPr="00C95AFE">
        <w:rPr>
          <w:rFonts w:ascii="ＭＳ Ｐ明朝" w:eastAsia="ＭＳ Ｐ明朝" w:hAnsi="ＭＳ Ｐ明朝" w:cs="MS-Gothic" w:hint="eastAsia"/>
          <w:kern w:val="0"/>
          <w:szCs w:val="21"/>
        </w:rPr>
        <w:t>農林水産知的財産保護コンソーシアム規約</w:t>
      </w:r>
      <w:r w:rsidRPr="00C95AFE">
        <w:rPr>
          <w:rFonts w:ascii="ＭＳ Ｐ明朝" w:eastAsia="ＭＳ Ｐ明朝" w:hAnsi="ＭＳ Ｐ明朝" w:cs="MS-Gothic"/>
          <w:kern w:val="0"/>
          <w:szCs w:val="21"/>
        </w:rPr>
        <w:br/>
      </w:r>
    </w:p>
    <w:p w14:paraId="1E9AD8BF" w14:textId="77777777" w:rsidR="00B2445C" w:rsidRPr="00C95AFE" w:rsidRDefault="00B2445C" w:rsidP="00B2445C">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（名称）</w:t>
      </w:r>
    </w:p>
    <w:p w14:paraId="3579CF82" w14:textId="77777777" w:rsidR="00B2445C" w:rsidRPr="00C95AFE" w:rsidRDefault="00B2445C" w:rsidP="00B2445C">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第１条本組織は、農林水産知的財産保護コンソーシアム（以下「コンソーシアム」という。）と称する。</w:t>
      </w:r>
    </w:p>
    <w:p w14:paraId="1D1A89F1" w14:textId="3661D256" w:rsidR="00B2445C" w:rsidRDefault="00B2445C" w:rsidP="00B2445C">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２ 本組織の英文名は、Agriculture, Forestry, and Fisheries Intellectual Property Protection</w:t>
      </w:r>
      <w:r w:rsidR="009141FD">
        <w:rPr>
          <w:rFonts w:ascii="ＭＳ Ｐ明朝" w:eastAsia="ＭＳ Ｐ明朝" w:hAnsi="ＭＳ Ｐ明朝" w:cs="MS-Gothic" w:hint="eastAsia"/>
          <w:kern w:val="0"/>
          <w:sz w:val="18"/>
          <w:szCs w:val="20"/>
        </w:rPr>
        <w:t xml:space="preserve"> </w:t>
      </w:r>
      <w:r w:rsidRPr="00C95AFE">
        <w:rPr>
          <w:rFonts w:ascii="ＭＳ Ｐ明朝" w:eastAsia="ＭＳ Ｐ明朝" w:hAnsi="ＭＳ Ｐ明朝" w:cs="MS-Gothic" w:hint="eastAsia"/>
          <w:kern w:val="0"/>
          <w:sz w:val="18"/>
          <w:szCs w:val="20"/>
        </w:rPr>
        <w:t>Consortium とする。</w:t>
      </w:r>
    </w:p>
    <w:p w14:paraId="1E2AA29E" w14:textId="77777777" w:rsidR="00B2445C" w:rsidRPr="00C95AFE" w:rsidRDefault="00B2445C" w:rsidP="00B2445C">
      <w:pPr>
        <w:autoSpaceDE w:val="0"/>
        <w:autoSpaceDN w:val="0"/>
        <w:adjustRightInd w:val="0"/>
        <w:spacing w:line="0" w:lineRule="atLeast"/>
        <w:jc w:val="left"/>
        <w:rPr>
          <w:rFonts w:ascii="ＭＳ Ｐ明朝" w:eastAsia="ＭＳ Ｐ明朝" w:hAnsi="ＭＳ Ｐ明朝" w:cs="MS-Gothic"/>
          <w:kern w:val="0"/>
          <w:sz w:val="18"/>
          <w:szCs w:val="20"/>
        </w:rPr>
      </w:pPr>
    </w:p>
    <w:p w14:paraId="64AD467C" w14:textId="77777777" w:rsidR="00B2445C" w:rsidRPr="00C95AFE" w:rsidRDefault="00B2445C" w:rsidP="00B2445C">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（目的）</w:t>
      </w:r>
    </w:p>
    <w:p w14:paraId="66760100" w14:textId="77777777" w:rsidR="00B2445C" w:rsidRDefault="00B2445C" w:rsidP="00B2445C">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２条コンソーシアムは、海外における農林水産分野の知的財産の侵害リスクが高まっている状況に対応し、商標出願の一元的な監視体制や農林水産物等の海外における我が国の模倣品流通に関する情報収集・共有体制を整備し、農林水産知的財産の保護を図ることを目的とする。</w:t>
      </w:r>
    </w:p>
    <w:p w14:paraId="581143CD" w14:textId="77777777" w:rsidR="00B2445C" w:rsidRPr="00C95AFE" w:rsidRDefault="00B2445C" w:rsidP="00B2445C">
      <w:pPr>
        <w:autoSpaceDE w:val="0"/>
        <w:autoSpaceDN w:val="0"/>
        <w:adjustRightInd w:val="0"/>
        <w:spacing w:line="0" w:lineRule="atLeast"/>
        <w:jc w:val="left"/>
        <w:rPr>
          <w:rFonts w:ascii="ＭＳ Ｐ明朝" w:eastAsia="ＭＳ Ｐ明朝" w:hAnsi="ＭＳ Ｐ明朝" w:cs="MS-Gothic"/>
          <w:kern w:val="0"/>
          <w:sz w:val="18"/>
          <w:szCs w:val="20"/>
        </w:rPr>
      </w:pPr>
    </w:p>
    <w:p w14:paraId="25A0375E"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（活動）</w:t>
      </w:r>
    </w:p>
    <w:p w14:paraId="0E78E8D1"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第３条コンソーシアムは、次の活動を行う。</w:t>
      </w:r>
    </w:p>
    <w:p w14:paraId="4F886155"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一</w:t>
      </w:r>
      <w:r>
        <w:rPr>
          <w:rFonts w:ascii="ＭＳ Ｐ明朝" w:eastAsia="ＭＳ Ｐ明朝" w:hAnsi="ＭＳ Ｐ明朝" w:cs="MS-Gothic" w:hint="eastAsia"/>
          <w:kern w:val="0"/>
          <w:sz w:val="18"/>
          <w:szCs w:val="20"/>
        </w:rPr>
        <w:t xml:space="preserve">　海外</w:t>
      </w:r>
      <w:r w:rsidRPr="00C95AFE">
        <w:rPr>
          <w:rFonts w:ascii="ＭＳ Ｐ明朝" w:eastAsia="ＭＳ Ｐ明朝" w:hAnsi="ＭＳ Ｐ明朝" w:cs="MS-Gothic" w:hint="eastAsia"/>
          <w:kern w:val="0"/>
          <w:sz w:val="18"/>
          <w:szCs w:val="20"/>
        </w:rPr>
        <w:t>における商標出願状況の一元的監視活動の実施</w:t>
      </w:r>
    </w:p>
    <w:p w14:paraId="3E0AD7B1"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二</w:t>
      </w:r>
      <w:r>
        <w:rPr>
          <w:rFonts w:ascii="ＭＳ Ｐ明朝" w:eastAsia="ＭＳ Ｐ明朝" w:hAnsi="ＭＳ Ｐ明朝" w:cs="MS-Gothic" w:hint="eastAsia"/>
          <w:kern w:val="0"/>
          <w:sz w:val="18"/>
          <w:szCs w:val="20"/>
        </w:rPr>
        <w:t xml:space="preserve">　</w:t>
      </w:r>
      <w:r w:rsidRPr="00C95AFE">
        <w:rPr>
          <w:rFonts w:ascii="ＭＳ Ｐ明朝" w:eastAsia="ＭＳ Ｐ明朝" w:hAnsi="ＭＳ Ｐ明朝" w:cs="MS-Gothic" w:hint="eastAsia"/>
          <w:kern w:val="0"/>
          <w:sz w:val="18"/>
          <w:szCs w:val="20"/>
        </w:rPr>
        <w:t>「日本ブランド」の農林水産物・食品に係る模倣品、産地偽装等の海外調査の実施</w:t>
      </w:r>
    </w:p>
    <w:p w14:paraId="410164A9"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Pr>
          <w:rFonts w:ascii="ＭＳ Ｐ明朝" w:eastAsia="ＭＳ Ｐ明朝" w:hAnsi="ＭＳ Ｐ明朝" w:cs="MS-Gothic" w:hint="eastAsia"/>
          <w:kern w:val="0"/>
          <w:sz w:val="18"/>
          <w:szCs w:val="20"/>
        </w:rPr>
        <w:t xml:space="preserve">三　</w:t>
      </w:r>
      <w:r w:rsidRPr="00C95AFE">
        <w:rPr>
          <w:rFonts w:ascii="ＭＳ Ｐ明朝" w:eastAsia="ＭＳ Ｐ明朝" w:hAnsi="ＭＳ Ｐ明朝" w:cs="MS-Gothic" w:hint="eastAsia"/>
          <w:kern w:val="0"/>
          <w:sz w:val="18"/>
          <w:szCs w:val="20"/>
        </w:rPr>
        <w:t>その他総会の議決を経て行う活動</w:t>
      </w:r>
    </w:p>
    <w:p w14:paraId="6D7F8C8C"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513FB8F1"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（会員）</w:t>
      </w:r>
    </w:p>
    <w:p w14:paraId="14A6C68D"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第４条コンソーシアムの会員は、コンソーシアムの設立趣旨に賛同し、海外における農林水産物・食品の知的財産問題に関心のある個人、法人、農林水産・食品関係団体、地方公共団体とする。</w:t>
      </w:r>
    </w:p>
    <w:p w14:paraId="5D1BD042"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２ 新たに会員になろうとする者は、事務局に申し出、幹事会の承認を経るものとする。</w:t>
      </w:r>
    </w:p>
    <w:p w14:paraId="0F11674B"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会員が追加された場合にあっては、事務局は、遅滞なく他の会員にその旨を通知するものとする。</w:t>
      </w:r>
    </w:p>
    <w:p w14:paraId="29B470A1"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３ 会員は、次の各号の事由の一に該当するときは脱会する。</w:t>
      </w:r>
    </w:p>
    <w:p w14:paraId="0A5195CD"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一</w:t>
      </w:r>
      <w:r>
        <w:rPr>
          <w:rFonts w:ascii="ＭＳ Ｐ明朝" w:eastAsia="ＭＳ Ｐ明朝" w:hAnsi="ＭＳ Ｐ明朝" w:cs="MS-Gothic" w:hint="eastAsia"/>
          <w:kern w:val="0"/>
          <w:sz w:val="18"/>
          <w:szCs w:val="20"/>
        </w:rPr>
        <w:t xml:space="preserve">　</w:t>
      </w:r>
      <w:r w:rsidRPr="00C95AFE">
        <w:rPr>
          <w:rFonts w:ascii="ＭＳ Ｐ明朝" w:eastAsia="ＭＳ Ｐ明朝" w:hAnsi="ＭＳ Ｐ明朝" w:cs="MS-Gothic" w:hint="eastAsia"/>
          <w:kern w:val="0"/>
          <w:sz w:val="18"/>
          <w:szCs w:val="20"/>
        </w:rPr>
        <w:t>会員から脱会の申出があったとき。</w:t>
      </w:r>
    </w:p>
    <w:p w14:paraId="76EC8D9F"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二</w:t>
      </w:r>
      <w:r>
        <w:rPr>
          <w:rFonts w:ascii="ＭＳ Ｐ明朝" w:eastAsia="ＭＳ Ｐ明朝" w:hAnsi="ＭＳ Ｐ明朝" w:cs="MS-Gothic" w:hint="eastAsia"/>
          <w:kern w:val="0"/>
          <w:sz w:val="18"/>
          <w:szCs w:val="20"/>
        </w:rPr>
        <w:t xml:space="preserve">　</w:t>
      </w:r>
      <w:r w:rsidRPr="00C95AFE">
        <w:rPr>
          <w:rFonts w:ascii="ＭＳ Ｐ明朝" w:eastAsia="ＭＳ Ｐ明朝" w:hAnsi="ＭＳ Ｐ明朝" w:cs="MS-Gothic" w:hint="eastAsia"/>
          <w:kern w:val="0"/>
          <w:sz w:val="18"/>
          <w:szCs w:val="20"/>
        </w:rPr>
        <w:t>死亡又は解散したとき。</w:t>
      </w:r>
    </w:p>
    <w:p w14:paraId="6C01F6C8"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226557C3"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（総会）</w:t>
      </w:r>
    </w:p>
    <w:p w14:paraId="24E4861E"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第５条総会は通常総会及び臨時総会とする。</w:t>
      </w:r>
    </w:p>
    <w:p w14:paraId="6DFA022A"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２ 総会の議長は、</w:t>
      </w:r>
      <w:r w:rsidRPr="001470A6">
        <w:rPr>
          <w:rFonts w:ascii="ＭＳ Ｐ明朝" w:eastAsia="ＭＳ Ｐ明朝" w:hAnsi="ＭＳ Ｐ明朝" w:cs="MS-Gothic" w:hint="eastAsia"/>
          <w:kern w:val="0"/>
          <w:sz w:val="18"/>
          <w:szCs w:val="20"/>
        </w:rPr>
        <w:t>事務局が担当することとする。</w:t>
      </w:r>
    </w:p>
    <w:p w14:paraId="2B31FA39"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３ 通常総会は、毎年度１回開催する。</w:t>
      </w:r>
    </w:p>
    <w:p w14:paraId="37592504"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４ 臨時総会は、次に掲げる場合に開催する。</w:t>
      </w:r>
    </w:p>
    <w:p w14:paraId="71EDC8CA"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一</w:t>
      </w:r>
      <w:r>
        <w:rPr>
          <w:rFonts w:ascii="ＭＳ Ｐ明朝" w:eastAsia="ＭＳ Ｐ明朝" w:hAnsi="ＭＳ Ｐ明朝" w:cs="MS-Gothic" w:hint="eastAsia"/>
          <w:kern w:val="0"/>
          <w:sz w:val="18"/>
          <w:szCs w:val="20"/>
        </w:rPr>
        <w:t xml:space="preserve">　</w:t>
      </w:r>
      <w:r w:rsidRPr="00C95AFE">
        <w:rPr>
          <w:rFonts w:ascii="ＭＳ Ｐ明朝" w:eastAsia="ＭＳ Ｐ明朝" w:hAnsi="ＭＳ Ｐ明朝" w:cs="MS-Gothic" w:hint="eastAsia"/>
          <w:kern w:val="0"/>
          <w:sz w:val="18"/>
          <w:szCs w:val="20"/>
        </w:rPr>
        <w:t>幹事会において必要と認めたとき。</w:t>
      </w:r>
    </w:p>
    <w:p w14:paraId="4A3CF261" w14:textId="77777777" w:rsidR="00CE6674" w:rsidRPr="00C95AFE" w:rsidRDefault="00CE6674" w:rsidP="00CE6674">
      <w:pPr>
        <w:autoSpaceDE w:val="0"/>
        <w:autoSpaceDN w:val="0"/>
        <w:adjustRightInd w:val="0"/>
        <w:spacing w:line="0" w:lineRule="atLeast"/>
        <w:ind w:leftChars="100" w:left="210"/>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二</w:t>
      </w:r>
      <w:r>
        <w:rPr>
          <w:rFonts w:ascii="ＭＳ Ｐ明朝" w:eastAsia="ＭＳ Ｐ明朝" w:hAnsi="ＭＳ Ｐ明朝" w:cs="MS-Gothic" w:hint="eastAsia"/>
          <w:kern w:val="0"/>
          <w:sz w:val="18"/>
          <w:szCs w:val="20"/>
        </w:rPr>
        <w:t xml:space="preserve">　</w:t>
      </w:r>
      <w:r w:rsidRPr="00C95AFE">
        <w:rPr>
          <w:rFonts w:ascii="ＭＳ Ｐ明朝" w:eastAsia="ＭＳ Ｐ明朝" w:hAnsi="ＭＳ Ｐ明朝" w:cs="MS-Gothic" w:hint="eastAsia"/>
          <w:kern w:val="0"/>
          <w:sz w:val="18"/>
          <w:szCs w:val="20"/>
        </w:rPr>
        <w:t>会員の５分の１以上から会議の目的たる事項を示した書面により事務局に請求があったとき。</w:t>
      </w:r>
    </w:p>
    <w:p w14:paraId="1F2B5CF7" w14:textId="77777777" w:rsidR="00CE6674" w:rsidRPr="00C95AFE" w:rsidRDefault="00CE6674" w:rsidP="00CE6674">
      <w:pPr>
        <w:autoSpaceDE w:val="0"/>
        <w:autoSpaceDN w:val="0"/>
        <w:adjustRightInd w:val="0"/>
        <w:spacing w:line="0" w:lineRule="atLeast"/>
        <w:ind w:left="209" w:hangingChars="116" w:hanging="209"/>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５ 総会の招集は、その開催の日の１０日前までに、その会議の日時、場所、目的及び議事事項を記載して会員に通知しなければならない。</w:t>
      </w:r>
    </w:p>
    <w:p w14:paraId="5D9A2E85"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7EF78665"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（総会の議決方法）</w:t>
      </w:r>
    </w:p>
    <w:p w14:paraId="78EBC7F9"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第６条会員は、総会において、各１個の議決権を有する。</w:t>
      </w:r>
    </w:p>
    <w:p w14:paraId="0863A242"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２ 総会の議事は、出席者（議長を除く。）の過半数をもって決し、可否同数の時は議長の決するところによる。</w:t>
      </w:r>
    </w:p>
    <w:p w14:paraId="715468C2"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4E43CFD0"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（規約の変更）</w:t>
      </w:r>
    </w:p>
    <w:p w14:paraId="1A8849CA"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第７条本規約の変更は、総会の議決を経なければならない。</w:t>
      </w:r>
    </w:p>
    <w:p w14:paraId="79837B15"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4415D761"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（幹事会）</w:t>
      </w:r>
    </w:p>
    <w:p w14:paraId="14F47CBB"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第８条コンソーシアムの活動を円滑に行うため、幹事会を置く。</w:t>
      </w:r>
    </w:p>
    <w:p w14:paraId="0261D945"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２ 幹事は、会員の中から総会においてこれを選任する。</w:t>
      </w:r>
    </w:p>
    <w:p w14:paraId="7ED8DC8B"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３ 幹事の任期は、次期通常総会の開催の日までとする。ただし、再任を妨げない。</w:t>
      </w:r>
    </w:p>
    <w:p w14:paraId="6091AE57"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4FDA3B76"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（事務局）</w:t>
      </w:r>
    </w:p>
    <w:p w14:paraId="02280160"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第９条事務局は、農林水産省が一定の手続きを経て決定した者とする。</w:t>
      </w:r>
    </w:p>
    <w:p w14:paraId="53C97BBE"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２ 事務局は、コンソーシアムの活動に関して必要な取組の支援及び調整を行う。</w:t>
      </w:r>
    </w:p>
    <w:p w14:paraId="739D06E2"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6A1DFB4B"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（その他）</w:t>
      </w:r>
    </w:p>
    <w:p w14:paraId="1B3E5B5E"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第１０条本規約に定めるもののほか、コンソーシアムの運営に関し必要な事項は幹事会が定める。</w:t>
      </w:r>
    </w:p>
    <w:p w14:paraId="4243E6F0"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p>
    <w:p w14:paraId="41FF4B19"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附則</w:t>
      </w:r>
    </w:p>
    <w:p w14:paraId="79F0C39D" w14:textId="77777777" w:rsidR="00CE6674" w:rsidRPr="00C95AFE"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１ この規約は、平成</w:t>
      </w:r>
      <w:r>
        <w:rPr>
          <w:rFonts w:ascii="ＭＳ Ｐ明朝" w:eastAsia="ＭＳ Ｐ明朝" w:hAnsi="ＭＳ Ｐ明朝" w:cs="MS-Gothic" w:hint="eastAsia"/>
          <w:kern w:val="0"/>
          <w:sz w:val="18"/>
          <w:szCs w:val="20"/>
        </w:rPr>
        <w:t>２１</w:t>
      </w:r>
      <w:r w:rsidRPr="00C95AFE">
        <w:rPr>
          <w:rFonts w:ascii="ＭＳ Ｐ明朝" w:eastAsia="ＭＳ Ｐ明朝" w:hAnsi="ＭＳ Ｐ明朝" w:cs="MS-Gothic" w:hint="eastAsia"/>
          <w:kern w:val="0"/>
          <w:sz w:val="18"/>
          <w:szCs w:val="20"/>
        </w:rPr>
        <w:t>年</w:t>
      </w:r>
      <w:r>
        <w:rPr>
          <w:rFonts w:ascii="ＭＳ Ｐ明朝" w:eastAsia="ＭＳ Ｐ明朝" w:hAnsi="ＭＳ Ｐ明朝" w:cs="MS-Gothic" w:hint="eastAsia"/>
          <w:kern w:val="0"/>
          <w:sz w:val="18"/>
          <w:szCs w:val="20"/>
        </w:rPr>
        <w:t>６</w:t>
      </w:r>
      <w:r w:rsidRPr="00C95AFE">
        <w:rPr>
          <w:rFonts w:ascii="ＭＳ Ｐ明朝" w:eastAsia="ＭＳ Ｐ明朝" w:hAnsi="ＭＳ Ｐ明朝" w:cs="MS-Gothic" w:hint="eastAsia"/>
          <w:kern w:val="0"/>
          <w:sz w:val="18"/>
          <w:szCs w:val="20"/>
        </w:rPr>
        <w:t>月</w:t>
      </w:r>
      <w:r>
        <w:rPr>
          <w:rFonts w:ascii="ＭＳ Ｐ明朝" w:eastAsia="ＭＳ Ｐ明朝" w:hAnsi="ＭＳ Ｐ明朝" w:cs="MS-Gothic" w:hint="eastAsia"/>
          <w:kern w:val="0"/>
          <w:sz w:val="18"/>
          <w:szCs w:val="20"/>
        </w:rPr>
        <w:t>１９</w:t>
      </w:r>
      <w:r w:rsidRPr="00C95AFE">
        <w:rPr>
          <w:rFonts w:ascii="ＭＳ Ｐ明朝" w:eastAsia="ＭＳ Ｐ明朝" w:hAnsi="ＭＳ Ｐ明朝" w:cs="MS-Gothic" w:hint="eastAsia"/>
          <w:kern w:val="0"/>
          <w:sz w:val="18"/>
          <w:szCs w:val="20"/>
        </w:rPr>
        <w:t>日から施行する。</w:t>
      </w:r>
    </w:p>
    <w:p w14:paraId="248D4D75" w14:textId="77777777" w:rsidR="00CE6674" w:rsidRDefault="00CE6674" w:rsidP="00CE6674">
      <w:pPr>
        <w:autoSpaceDE w:val="0"/>
        <w:autoSpaceDN w:val="0"/>
        <w:adjustRightInd w:val="0"/>
        <w:spacing w:line="0" w:lineRule="atLeast"/>
        <w:jc w:val="left"/>
        <w:rPr>
          <w:rFonts w:ascii="ＭＳ Ｐ明朝" w:eastAsia="ＭＳ Ｐ明朝" w:hAnsi="ＭＳ Ｐ明朝" w:cs="MS-Gothic"/>
          <w:kern w:val="0"/>
          <w:sz w:val="18"/>
          <w:szCs w:val="20"/>
        </w:rPr>
      </w:pPr>
      <w:r w:rsidRPr="00C95AFE">
        <w:rPr>
          <w:rFonts w:ascii="ＭＳ Ｐ明朝" w:eastAsia="ＭＳ Ｐ明朝" w:hAnsi="ＭＳ Ｐ明朝" w:cs="MS-Gothic" w:hint="eastAsia"/>
          <w:kern w:val="0"/>
          <w:sz w:val="18"/>
          <w:szCs w:val="20"/>
        </w:rPr>
        <w:t xml:space="preserve">２ </w:t>
      </w:r>
      <w:r w:rsidRPr="00092AE9">
        <w:rPr>
          <w:rFonts w:ascii="ＭＳ Ｐ明朝" w:eastAsia="ＭＳ Ｐ明朝" w:hAnsi="ＭＳ Ｐ明朝" w:cs="MS-Gothic" w:hint="eastAsia"/>
          <w:kern w:val="0"/>
          <w:sz w:val="18"/>
          <w:szCs w:val="20"/>
        </w:rPr>
        <w:t>本改訂版は令和</w:t>
      </w:r>
      <w:r>
        <w:rPr>
          <w:rFonts w:ascii="ＭＳ Ｐ明朝" w:eastAsia="ＭＳ Ｐ明朝" w:hAnsi="ＭＳ Ｐ明朝" w:cs="MS-Gothic" w:hint="eastAsia"/>
          <w:kern w:val="0"/>
          <w:sz w:val="18"/>
          <w:szCs w:val="20"/>
        </w:rPr>
        <w:t>６</w:t>
      </w:r>
      <w:r w:rsidRPr="00092AE9">
        <w:rPr>
          <w:rFonts w:ascii="ＭＳ Ｐ明朝" w:eastAsia="ＭＳ Ｐ明朝" w:hAnsi="ＭＳ Ｐ明朝" w:cs="MS-Gothic" w:hint="eastAsia"/>
          <w:kern w:val="0"/>
          <w:sz w:val="18"/>
          <w:szCs w:val="20"/>
        </w:rPr>
        <w:t>年</w:t>
      </w:r>
      <w:r>
        <w:rPr>
          <w:rFonts w:ascii="ＭＳ Ｐ明朝" w:eastAsia="ＭＳ Ｐ明朝" w:hAnsi="ＭＳ Ｐ明朝" w:cs="MS-Gothic" w:hint="eastAsia"/>
          <w:kern w:val="0"/>
          <w:sz w:val="18"/>
          <w:szCs w:val="20"/>
        </w:rPr>
        <w:t>７</w:t>
      </w:r>
      <w:r w:rsidRPr="00092AE9">
        <w:rPr>
          <w:rFonts w:ascii="ＭＳ Ｐ明朝" w:eastAsia="ＭＳ Ｐ明朝" w:hAnsi="ＭＳ Ｐ明朝" w:cs="MS-Gothic" w:hint="eastAsia"/>
          <w:kern w:val="0"/>
          <w:sz w:val="18"/>
          <w:szCs w:val="20"/>
        </w:rPr>
        <w:t>月</w:t>
      </w:r>
      <w:r>
        <w:rPr>
          <w:rFonts w:ascii="ＭＳ Ｐ明朝" w:eastAsia="ＭＳ Ｐ明朝" w:hAnsi="ＭＳ Ｐ明朝" w:cs="MS-Gothic" w:hint="eastAsia"/>
          <w:kern w:val="0"/>
          <w:sz w:val="18"/>
          <w:szCs w:val="20"/>
        </w:rPr>
        <w:t>１８</w:t>
      </w:r>
      <w:r w:rsidRPr="00092AE9">
        <w:rPr>
          <w:rFonts w:ascii="ＭＳ Ｐ明朝" w:eastAsia="ＭＳ Ｐ明朝" w:hAnsi="ＭＳ Ｐ明朝" w:cs="MS-Gothic" w:hint="eastAsia"/>
          <w:kern w:val="0"/>
          <w:sz w:val="18"/>
          <w:szCs w:val="20"/>
        </w:rPr>
        <w:t>日から施行する。</w:t>
      </w:r>
    </w:p>
    <w:p w14:paraId="4EBBF82C" w14:textId="5BE138E0" w:rsidR="00B2445C" w:rsidRPr="00B81232" w:rsidRDefault="00CE6674" w:rsidP="00CE6674">
      <w:pPr>
        <w:autoSpaceDE w:val="0"/>
        <w:autoSpaceDN w:val="0"/>
        <w:adjustRightInd w:val="0"/>
        <w:spacing w:line="0" w:lineRule="atLeast"/>
        <w:jc w:val="left"/>
        <w:rPr>
          <w:rFonts w:ascii="ＭＳ Ｐ明朝" w:eastAsia="ＭＳ Ｐ明朝" w:hAnsi="ＭＳ Ｐ明朝"/>
          <w:sz w:val="20"/>
          <w:szCs w:val="20"/>
        </w:rPr>
      </w:pPr>
      <w:r>
        <w:rPr>
          <w:rFonts w:ascii="ＭＳ Ｐ明朝" w:eastAsia="ＭＳ Ｐ明朝" w:hAnsi="ＭＳ Ｐ明朝" w:cs="MS-Gothic" w:hint="eastAsia"/>
          <w:kern w:val="0"/>
          <w:sz w:val="18"/>
          <w:szCs w:val="20"/>
        </w:rPr>
        <w:t xml:space="preserve">３　</w:t>
      </w:r>
      <w:r w:rsidRPr="00C95AFE">
        <w:rPr>
          <w:rFonts w:ascii="ＭＳ Ｐ明朝" w:eastAsia="ＭＳ Ｐ明朝" w:hAnsi="ＭＳ Ｐ明朝" w:cs="MS-Gothic" w:hint="eastAsia"/>
          <w:kern w:val="0"/>
          <w:sz w:val="18"/>
          <w:szCs w:val="20"/>
        </w:rPr>
        <w:t>設立総会の議長は、第５条第２項の規定にかかわらず、選出しないものとする。</w:t>
      </w:r>
    </w:p>
    <w:sectPr w:rsidR="00B2445C" w:rsidRPr="00B81232" w:rsidSect="00B473C0">
      <w:pgSz w:w="11906" w:h="16838" w:code="9"/>
      <w:pgMar w:top="851" w:right="1134" w:bottom="851"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519A" w14:textId="77777777" w:rsidR="00202564" w:rsidRDefault="00202564" w:rsidP="00A15F2B">
      <w:r>
        <w:separator/>
      </w:r>
    </w:p>
  </w:endnote>
  <w:endnote w:type="continuationSeparator" w:id="0">
    <w:p w14:paraId="1BCC3F51" w14:textId="77777777" w:rsidR="00202564" w:rsidRDefault="00202564" w:rsidP="00A1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1749" w14:textId="77777777" w:rsidR="00202564" w:rsidRDefault="00202564" w:rsidP="00A15F2B">
      <w:r>
        <w:separator/>
      </w:r>
    </w:p>
  </w:footnote>
  <w:footnote w:type="continuationSeparator" w:id="0">
    <w:p w14:paraId="73270F32" w14:textId="77777777" w:rsidR="00202564" w:rsidRDefault="00202564" w:rsidP="00A15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52530"/>
    <w:multiLevelType w:val="hybridMultilevel"/>
    <w:tmpl w:val="B574B814"/>
    <w:lvl w:ilvl="0" w:tplc="B144FEE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027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840"/>
  <w:drawingGridHorizontalSpacing w:val="105"/>
  <w:drawingGridVerticalSpacing w:val="16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FE"/>
    <w:rsid w:val="000D0974"/>
    <w:rsid w:val="000F2C65"/>
    <w:rsid w:val="001654C3"/>
    <w:rsid w:val="0017004A"/>
    <w:rsid w:val="001A6FDA"/>
    <w:rsid w:val="00202564"/>
    <w:rsid w:val="002241A8"/>
    <w:rsid w:val="00252E1F"/>
    <w:rsid w:val="00275C9C"/>
    <w:rsid w:val="002B373E"/>
    <w:rsid w:val="002C78C1"/>
    <w:rsid w:val="00320132"/>
    <w:rsid w:val="003D1187"/>
    <w:rsid w:val="00537381"/>
    <w:rsid w:val="005665CA"/>
    <w:rsid w:val="005719C3"/>
    <w:rsid w:val="005F24FA"/>
    <w:rsid w:val="006110A4"/>
    <w:rsid w:val="00642F6C"/>
    <w:rsid w:val="007831EA"/>
    <w:rsid w:val="007D4112"/>
    <w:rsid w:val="009141FD"/>
    <w:rsid w:val="00942971"/>
    <w:rsid w:val="00A15F2B"/>
    <w:rsid w:val="00A210E3"/>
    <w:rsid w:val="00A43F74"/>
    <w:rsid w:val="00A7271C"/>
    <w:rsid w:val="00B2445C"/>
    <w:rsid w:val="00B31BA6"/>
    <w:rsid w:val="00B473C0"/>
    <w:rsid w:val="00B67170"/>
    <w:rsid w:val="00B81232"/>
    <w:rsid w:val="00BC1FD7"/>
    <w:rsid w:val="00BC61D0"/>
    <w:rsid w:val="00BF0B2B"/>
    <w:rsid w:val="00BF55A2"/>
    <w:rsid w:val="00C15DB7"/>
    <w:rsid w:val="00C41BFE"/>
    <w:rsid w:val="00C74A3A"/>
    <w:rsid w:val="00C866A9"/>
    <w:rsid w:val="00C95AFE"/>
    <w:rsid w:val="00CE6674"/>
    <w:rsid w:val="00D35E7F"/>
    <w:rsid w:val="00D857ED"/>
    <w:rsid w:val="00DB1659"/>
    <w:rsid w:val="00DB1A72"/>
    <w:rsid w:val="00E73E7E"/>
    <w:rsid w:val="00E75D0B"/>
    <w:rsid w:val="00EC07D7"/>
    <w:rsid w:val="00ED1850"/>
    <w:rsid w:val="00F758C5"/>
    <w:rsid w:val="00F838D1"/>
    <w:rsid w:val="00FF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66C767A"/>
  <w15:docId w15:val="{8CFB4F29-AD5D-4A72-856D-B982A903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5D0B"/>
    <w:pPr>
      <w:ind w:leftChars="400" w:left="840"/>
    </w:pPr>
  </w:style>
  <w:style w:type="paragraph" w:styleId="a5">
    <w:name w:val="Balloon Text"/>
    <w:basedOn w:val="a"/>
    <w:link w:val="a6"/>
    <w:uiPriority w:val="99"/>
    <w:semiHidden/>
    <w:unhideWhenUsed/>
    <w:rsid w:val="002C78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78C1"/>
    <w:rPr>
      <w:rFonts w:asciiTheme="majorHAnsi" w:eastAsiaTheme="majorEastAsia" w:hAnsiTheme="majorHAnsi" w:cstheme="majorBidi"/>
      <w:sz w:val="18"/>
      <w:szCs w:val="18"/>
    </w:rPr>
  </w:style>
  <w:style w:type="paragraph" w:styleId="a7">
    <w:name w:val="header"/>
    <w:basedOn w:val="a"/>
    <w:link w:val="a8"/>
    <w:uiPriority w:val="99"/>
    <w:unhideWhenUsed/>
    <w:rsid w:val="00A15F2B"/>
    <w:pPr>
      <w:tabs>
        <w:tab w:val="center" w:pos="4252"/>
        <w:tab w:val="right" w:pos="8504"/>
      </w:tabs>
      <w:snapToGrid w:val="0"/>
    </w:pPr>
  </w:style>
  <w:style w:type="character" w:customStyle="1" w:styleId="a8">
    <w:name w:val="ヘッダー (文字)"/>
    <w:basedOn w:val="a0"/>
    <w:link w:val="a7"/>
    <w:uiPriority w:val="99"/>
    <w:rsid w:val="00A15F2B"/>
  </w:style>
  <w:style w:type="paragraph" w:styleId="a9">
    <w:name w:val="footer"/>
    <w:basedOn w:val="a"/>
    <w:link w:val="aa"/>
    <w:uiPriority w:val="99"/>
    <w:unhideWhenUsed/>
    <w:rsid w:val="00A15F2B"/>
    <w:pPr>
      <w:tabs>
        <w:tab w:val="center" w:pos="4252"/>
        <w:tab w:val="right" w:pos="8504"/>
      </w:tabs>
      <w:snapToGrid w:val="0"/>
    </w:pPr>
  </w:style>
  <w:style w:type="character" w:customStyle="1" w:styleId="aa">
    <w:name w:val="フッター (文字)"/>
    <w:basedOn w:val="a0"/>
    <w:link w:val="a9"/>
    <w:uiPriority w:val="99"/>
    <w:rsid w:val="00A15F2B"/>
  </w:style>
  <w:style w:type="character" w:styleId="ab">
    <w:name w:val="annotation reference"/>
    <w:basedOn w:val="a0"/>
    <w:uiPriority w:val="99"/>
    <w:semiHidden/>
    <w:unhideWhenUsed/>
    <w:rsid w:val="00FF6C0E"/>
    <w:rPr>
      <w:sz w:val="18"/>
      <w:szCs w:val="18"/>
    </w:rPr>
  </w:style>
  <w:style w:type="paragraph" w:styleId="ac">
    <w:name w:val="annotation text"/>
    <w:basedOn w:val="a"/>
    <w:link w:val="ad"/>
    <w:uiPriority w:val="99"/>
    <w:unhideWhenUsed/>
    <w:rsid w:val="00FF6C0E"/>
    <w:pPr>
      <w:jc w:val="left"/>
    </w:pPr>
  </w:style>
  <w:style w:type="character" w:customStyle="1" w:styleId="ad">
    <w:name w:val="コメント文字列 (文字)"/>
    <w:basedOn w:val="a0"/>
    <w:link w:val="ac"/>
    <w:uiPriority w:val="99"/>
    <w:rsid w:val="00FF6C0E"/>
  </w:style>
  <w:style w:type="paragraph" w:styleId="ae">
    <w:name w:val="annotation subject"/>
    <w:basedOn w:val="ac"/>
    <w:next w:val="ac"/>
    <w:link w:val="af"/>
    <w:uiPriority w:val="99"/>
    <w:semiHidden/>
    <w:unhideWhenUsed/>
    <w:rsid w:val="00FF6C0E"/>
    <w:rPr>
      <w:b/>
      <w:bCs/>
    </w:rPr>
  </w:style>
  <w:style w:type="character" w:customStyle="1" w:styleId="af">
    <w:name w:val="コメント内容 (文字)"/>
    <w:basedOn w:val="ad"/>
    <w:link w:val="ae"/>
    <w:uiPriority w:val="99"/>
    <w:semiHidden/>
    <w:rsid w:val="00FF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ED92-89DD-4096-A82F-3DC3F4EE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Nagaki Hiroko</dc:creator>
  <cp:lastModifiedBy>Shiozaki Sakurako</cp:lastModifiedBy>
  <cp:revision>7</cp:revision>
  <cp:lastPrinted>2018-05-09T05:39:00Z</cp:lastPrinted>
  <dcterms:created xsi:type="dcterms:W3CDTF">2023-10-26T08:11:00Z</dcterms:created>
  <dcterms:modified xsi:type="dcterms:W3CDTF">2025-04-21T00:59:00Z</dcterms:modified>
</cp:coreProperties>
</file>